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4D888" w14:textId="46A83655" w:rsidR="6C2CA6BA" w:rsidRDefault="6C2CA6BA" w:rsidP="031C9334">
      <w:r>
        <w:rPr>
          <w:noProof/>
        </w:rPr>
        <w:drawing>
          <wp:inline distT="0" distB="0" distL="0" distR="0" wp14:anchorId="15C8B944" wp14:editId="7B875830">
            <wp:extent cx="2914650" cy="723900"/>
            <wp:effectExtent l="0" t="0" r="0" b="0"/>
            <wp:docPr id="1275476613" name="Picture 1275476613"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914650" cy="723900"/>
                    </a:xfrm>
                    <a:prstGeom prst="rect">
                      <a:avLst/>
                    </a:prstGeom>
                  </pic:spPr>
                </pic:pic>
              </a:graphicData>
            </a:graphic>
          </wp:inline>
        </w:drawing>
      </w:r>
      <w:r>
        <w:br/>
      </w:r>
    </w:p>
    <w:p w14:paraId="1A09E9A0" w14:textId="34A1E60D" w:rsidR="6C2CA6BA" w:rsidRDefault="6C2CA6BA" w:rsidP="031C9334">
      <w:pPr>
        <w:spacing w:before="480" w:after="120" w:line="240" w:lineRule="auto"/>
        <w:ind w:firstLine="720"/>
        <w:jc w:val="center"/>
        <w:rPr>
          <w:rFonts w:ascii="Calibri" w:eastAsia="Calibri" w:hAnsi="Calibri" w:cs="Calibri"/>
          <w:color w:val="2E74B5"/>
          <w:sz w:val="48"/>
          <w:szCs w:val="48"/>
        </w:rPr>
      </w:pPr>
      <w:r w:rsidRPr="031C9334">
        <w:rPr>
          <w:rFonts w:ascii="Calibri" w:eastAsia="Calibri" w:hAnsi="Calibri" w:cs="Calibri"/>
          <w:b/>
          <w:bCs/>
          <w:color w:val="2E74B5"/>
          <w:sz w:val="48"/>
          <w:szCs w:val="48"/>
        </w:rPr>
        <w:t>Cambridge Academy for Science and Technology</w:t>
      </w:r>
    </w:p>
    <w:p w14:paraId="4C92F46C" w14:textId="2E9218E6" w:rsidR="031C9334" w:rsidRDefault="031C9334" w:rsidP="031C9334">
      <w:pPr>
        <w:jc w:val="center"/>
        <w:rPr>
          <w:b/>
          <w:bCs/>
          <w:sz w:val="32"/>
          <w:szCs w:val="32"/>
          <w:u w:val="single"/>
        </w:rPr>
      </w:pPr>
    </w:p>
    <w:p w14:paraId="5D1D59EB" w14:textId="7DD74104" w:rsidR="6C2CA6BA" w:rsidRDefault="6C2CA6BA" w:rsidP="031C9334">
      <w:pPr>
        <w:jc w:val="center"/>
        <w:rPr>
          <w:rFonts w:ascii="Calibri" w:eastAsia="Calibri" w:hAnsi="Calibri" w:cs="Calibri"/>
          <w:b/>
          <w:bCs/>
          <w:color w:val="2E74B5"/>
          <w:sz w:val="48"/>
          <w:szCs w:val="48"/>
        </w:rPr>
      </w:pPr>
      <w:r w:rsidRPr="031C9334">
        <w:rPr>
          <w:b/>
          <w:bCs/>
          <w:color w:val="2E74B5"/>
          <w:sz w:val="48"/>
          <w:szCs w:val="48"/>
        </w:rPr>
        <w:t xml:space="preserve">Uniform Policy </w:t>
      </w:r>
    </w:p>
    <w:p w14:paraId="73DC0303" w14:textId="713ABBE6" w:rsidR="031C9334" w:rsidRDefault="031C9334" w:rsidP="031C9334">
      <w:pPr>
        <w:jc w:val="center"/>
        <w:rPr>
          <w:b/>
          <w:bCs/>
          <w:color w:val="2E74B5"/>
          <w:sz w:val="48"/>
          <w:szCs w:val="48"/>
        </w:rPr>
      </w:pPr>
    </w:p>
    <w:p w14:paraId="5834C6A2" w14:textId="5D211869" w:rsidR="031C9334" w:rsidRDefault="031C9334" w:rsidP="031C9334">
      <w:pPr>
        <w:jc w:val="center"/>
        <w:rPr>
          <w:b/>
          <w:bCs/>
          <w:color w:val="2E74B5"/>
          <w:sz w:val="48"/>
          <w:szCs w:val="48"/>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500"/>
        <w:gridCol w:w="4500"/>
      </w:tblGrid>
      <w:tr w:rsidR="031C9334" w14:paraId="34523DA0" w14:textId="77777777" w:rsidTr="7DCD8F5C">
        <w:trPr>
          <w:trHeight w:val="300"/>
        </w:trPr>
        <w:tc>
          <w:tcPr>
            <w:tcW w:w="4500" w:type="dxa"/>
            <w:tcMar>
              <w:left w:w="105" w:type="dxa"/>
              <w:right w:w="105" w:type="dxa"/>
            </w:tcMar>
          </w:tcPr>
          <w:p w14:paraId="52252B65" w14:textId="65D7BB55" w:rsidR="031C9334" w:rsidRDefault="031C9334" w:rsidP="031C9334">
            <w:pPr>
              <w:spacing w:line="259" w:lineRule="auto"/>
              <w:rPr>
                <w:rFonts w:ascii="Calibri" w:eastAsia="Calibri" w:hAnsi="Calibri" w:cs="Calibri"/>
                <w:color w:val="000000" w:themeColor="text1"/>
              </w:rPr>
            </w:pPr>
            <w:r w:rsidRPr="031C9334">
              <w:rPr>
                <w:rFonts w:ascii="Calibri" w:eastAsia="Calibri" w:hAnsi="Calibri" w:cs="Calibri"/>
                <w:color w:val="000000" w:themeColor="text1"/>
              </w:rPr>
              <w:t>Owner:</w:t>
            </w:r>
          </w:p>
        </w:tc>
        <w:tc>
          <w:tcPr>
            <w:tcW w:w="4500" w:type="dxa"/>
            <w:tcMar>
              <w:left w:w="105" w:type="dxa"/>
              <w:right w:w="105" w:type="dxa"/>
            </w:tcMar>
          </w:tcPr>
          <w:p w14:paraId="0EC9528D" w14:textId="22384D72" w:rsidR="406296F8" w:rsidRDefault="406296F8" w:rsidP="7DCD8F5C">
            <w:pPr>
              <w:spacing w:line="259" w:lineRule="auto"/>
              <w:rPr>
                <w:rFonts w:ascii="Calibri" w:eastAsia="Calibri" w:hAnsi="Calibri" w:cs="Calibri"/>
                <w:color w:val="000000" w:themeColor="text1"/>
              </w:rPr>
            </w:pPr>
            <w:r w:rsidRPr="7DCD8F5C">
              <w:rPr>
                <w:color w:val="000000" w:themeColor="text1"/>
              </w:rPr>
              <w:t>Assistant Principal - Pastoral</w:t>
            </w:r>
          </w:p>
          <w:p w14:paraId="00C9946A" w14:textId="04CADEF1" w:rsidR="031C9334" w:rsidRDefault="031C9334" w:rsidP="031C9334">
            <w:pPr>
              <w:spacing w:line="259" w:lineRule="auto"/>
              <w:rPr>
                <w:rFonts w:ascii="Calibri" w:eastAsia="Calibri" w:hAnsi="Calibri" w:cs="Calibri"/>
                <w:color w:val="000000" w:themeColor="text1"/>
              </w:rPr>
            </w:pPr>
          </w:p>
        </w:tc>
      </w:tr>
      <w:tr w:rsidR="031C9334" w14:paraId="0979CD40" w14:textId="77777777" w:rsidTr="7DCD8F5C">
        <w:trPr>
          <w:trHeight w:val="300"/>
        </w:trPr>
        <w:tc>
          <w:tcPr>
            <w:tcW w:w="4500" w:type="dxa"/>
            <w:tcMar>
              <w:left w:w="105" w:type="dxa"/>
              <w:right w:w="105" w:type="dxa"/>
            </w:tcMar>
          </w:tcPr>
          <w:p w14:paraId="298B1A67" w14:textId="0E775390" w:rsidR="031C9334" w:rsidRDefault="031C9334" w:rsidP="031C9334">
            <w:pPr>
              <w:spacing w:line="259" w:lineRule="auto"/>
              <w:rPr>
                <w:rFonts w:ascii="Calibri" w:eastAsia="Calibri" w:hAnsi="Calibri" w:cs="Calibri"/>
                <w:color w:val="000000" w:themeColor="text1"/>
              </w:rPr>
            </w:pPr>
            <w:r w:rsidRPr="031C9334">
              <w:rPr>
                <w:rFonts w:ascii="Calibri" w:eastAsia="Calibri" w:hAnsi="Calibri" w:cs="Calibri"/>
                <w:color w:val="000000" w:themeColor="text1"/>
              </w:rPr>
              <w:t>Review Cycle:</w:t>
            </w:r>
          </w:p>
        </w:tc>
        <w:tc>
          <w:tcPr>
            <w:tcW w:w="4500" w:type="dxa"/>
            <w:tcMar>
              <w:left w:w="105" w:type="dxa"/>
              <w:right w:w="105" w:type="dxa"/>
            </w:tcMar>
          </w:tcPr>
          <w:p w14:paraId="134FA39C" w14:textId="5A0DFD95" w:rsidR="04D42301" w:rsidRDefault="04D42301" w:rsidP="031C9334">
            <w:pPr>
              <w:spacing w:line="259" w:lineRule="auto"/>
              <w:rPr>
                <w:rFonts w:ascii="Calibri" w:eastAsia="Calibri" w:hAnsi="Calibri" w:cs="Calibri"/>
                <w:color w:val="000000" w:themeColor="text1"/>
              </w:rPr>
            </w:pPr>
            <w:r w:rsidRPr="031C9334">
              <w:rPr>
                <w:rFonts w:ascii="Calibri" w:eastAsia="Calibri" w:hAnsi="Calibri" w:cs="Calibri"/>
                <w:color w:val="000000" w:themeColor="text1"/>
              </w:rPr>
              <w:t>Annual</w:t>
            </w:r>
          </w:p>
          <w:p w14:paraId="2014E750" w14:textId="2524055E" w:rsidR="031C9334" w:rsidRDefault="031C9334" w:rsidP="031C9334">
            <w:pPr>
              <w:spacing w:line="259" w:lineRule="auto"/>
              <w:rPr>
                <w:rFonts w:ascii="Calibri" w:eastAsia="Calibri" w:hAnsi="Calibri" w:cs="Calibri"/>
                <w:color w:val="000000" w:themeColor="text1"/>
              </w:rPr>
            </w:pPr>
          </w:p>
        </w:tc>
      </w:tr>
      <w:tr w:rsidR="031C9334" w14:paraId="4E4930E7" w14:textId="77777777" w:rsidTr="7DCD8F5C">
        <w:trPr>
          <w:trHeight w:val="300"/>
        </w:trPr>
        <w:tc>
          <w:tcPr>
            <w:tcW w:w="4500" w:type="dxa"/>
            <w:tcMar>
              <w:left w:w="105" w:type="dxa"/>
              <w:right w:w="105" w:type="dxa"/>
            </w:tcMar>
          </w:tcPr>
          <w:p w14:paraId="68678C31" w14:textId="768A94BE" w:rsidR="031C9334" w:rsidRDefault="031C9334" w:rsidP="031C9334">
            <w:pPr>
              <w:spacing w:line="259" w:lineRule="auto"/>
              <w:rPr>
                <w:rFonts w:ascii="Calibri" w:eastAsia="Calibri" w:hAnsi="Calibri" w:cs="Calibri"/>
                <w:color w:val="000000" w:themeColor="text1"/>
              </w:rPr>
            </w:pPr>
            <w:r w:rsidRPr="031C9334">
              <w:rPr>
                <w:rFonts w:ascii="Calibri" w:eastAsia="Calibri" w:hAnsi="Calibri" w:cs="Calibri"/>
                <w:color w:val="000000" w:themeColor="text1"/>
              </w:rPr>
              <w:t>Approved by:</w:t>
            </w:r>
          </w:p>
        </w:tc>
        <w:tc>
          <w:tcPr>
            <w:tcW w:w="4500" w:type="dxa"/>
            <w:tcMar>
              <w:left w:w="105" w:type="dxa"/>
              <w:right w:w="105" w:type="dxa"/>
            </w:tcMar>
          </w:tcPr>
          <w:p w14:paraId="19E644FA" w14:textId="01093A92" w:rsidR="6ADBC01C" w:rsidRDefault="6ADBC01C" w:rsidP="031C9334">
            <w:pPr>
              <w:spacing w:line="259" w:lineRule="auto"/>
              <w:rPr>
                <w:rFonts w:ascii="Calibri" w:eastAsia="Calibri" w:hAnsi="Calibri" w:cs="Calibri"/>
                <w:color w:val="000000" w:themeColor="text1"/>
              </w:rPr>
            </w:pPr>
            <w:r w:rsidRPr="031C9334">
              <w:rPr>
                <w:rFonts w:ascii="Calibri" w:eastAsia="Calibri" w:hAnsi="Calibri" w:cs="Calibri"/>
                <w:color w:val="000000" w:themeColor="text1"/>
              </w:rPr>
              <w:t>Local Governing Body</w:t>
            </w:r>
          </w:p>
          <w:p w14:paraId="259F4F84" w14:textId="69D005DC" w:rsidR="031C9334" w:rsidRDefault="031C9334" w:rsidP="031C9334">
            <w:pPr>
              <w:spacing w:line="259" w:lineRule="auto"/>
              <w:rPr>
                <w:rFonts w:ascii="Calibri" w:eastAsia="Calibri" w:hAnsi="Calibri" w:cs="Calibri"/>
                <w:color w:val="000000" w:themeColor="text1"/>
              </w:rPr>
            </w:pPr>
          </w:p>
        </w:tc>
      </w:tr>
      <w:tr w:rsidR="031C9334" w14:paraId="39F200FE" w14:textId="77777777" w:rsidTr="7DCD8F5C">
        <w:trPr>
          <w:trHeight w:val="300"/>
        </w:trPr>
        <w:tc>
          <w:tcPr>
            <w:tcW w:w="4500" w:type="dxa"/>
            <w:tcMar>
              <w:left w:w="105" w:type="dxa"/>
              <w:right w:w="105" w:type="dxa"/>
            </w:tcMar>
          </w:tcPr>
          <w:p w14:paraId="29B5A221" w14:textId="02FD01C0" w:rsidR="2D6F4F88" w:rsidRDefault="2D6F4F88" w:rsidP="031C9334">
            <w:pPr>
              <w:spacing w:line="259" w:lineRule="auto"/>
              <w:rPr>
                <w:rFonts w:ascii="Calibri" w:eastAsia="Calibri" w:hAnsi="Calibri" w:cs="Calibri"/>
                <w:color w:val="000000" w:themeColor="text1"/>
              </w:rPr>
            </w:pPr>
            <w:r w:rsidRPr="031C9334">
              <w:rPr>
                <w:rFonts w:ascii="Calibri" w:eastAsia="Calibri" w:hAnsi="Calibri" w:cs="Calibri"/>
                <w:color w:val="000000" w:themeColor="text1"/>
              </w:rPr>
              <w:t xml:space="preserve">To be </w:t>
            </w:r>
            <w:r w:rsidR="031C9334" w:rsidRPr="031C9334">
              <w:rPr>
                <w:rFonts w:ascii="Calibri" w:eastAsia="Calibri" w:hAnsi="Calibri" w:cs="Calibri"/>
                <w:color w:val="000000" w:themeColor="text1"/>
              </w:rPr>
              <w:t>Approved on:</w:t>
            </w:r>
          </w:p>
        </w:tc>
        <w:tc>
          <w:tcPr>
            <w:tcW w:w="4500" w:type="dxa"/>
            <w:tcMar>
              <w:left w:w="105" w:type="dxa"/>
              <w:right w:w="105" w:type="dxa"/>
            </w:tcMar>
          </w:tcPr>
          <w:p w14:paraId="6CE4159C" w14:textId="7FB46C73" w:rsidR="7E9131F1" w:rsidRDefault="00133F68" w:rsidP="7DCD8F5C">
            <w:pPr>
              <w:spacing w:line="259" w:lineRule="auto"/>
              <w:rPr>
                <w:color w:val="000000" w:themeColor="text1"/>
              </w:rPr>
            </w:pPr>
            <w:r>
              <w:rPr>
                <w:color w:val="000000" w:themeColor="text1"/>
              </w:rPr>
              <w:t>September 2026</w:t>
            </w:r>
          </w:p>
          <w:p w14:paraId="7EAB0A27" w14:textId="05B6FD58" w:rsidR="031C9334" w:rsidRDefault="031C9334" w:rsidP="7DCD8F5C">
            <w:pPr>
              <w:spacing w:line="259" w:lineRule="auto"/>
              <w:rPr>
                <w:color w:val="000000" w:themeColor="text1"/>
              </w:rPr>
            </w:pPr>
          </w:p>
        </w:tc>
      </w:tr>
      <w:tr w:rsidR="031C9334" w14:paraId="2BE7B9B9" w14:textId="77777777" w:rsidTr="7DCD8F5C">
        <w:trPr>
          <w:trHeight w:val="300"/>
        </w:trPr>
        <w:tc>
          <w:tcPr>
            <w:tcW w:w="4500" w:type="dxa"/>
            <w:tcMar>
              <w:left w:w="105" w:type="dxa"/>
              <w:right w:w="105" w:type="dxa"/>
            </w:tcMar>
          </w:tcPr>
          <w:p w14:paraId="51F6F9E2" w14:textId="3F521C59" w:rsidR="031C9334" w:rsidRDefault="031C9334" w:rsidP="031C9334">
            <w:pPr>
              <w:spacing w:line="259" w:lineRule="auto"/>
              <w:rPr>
                <w:rFonts w:ascii="Calibri" w:eastAsia="Calibri" w:hAnsi="Calibri" w:cs="Calibri"/>
                <w:color w:val="000000" w:themeColor="text1"/>
              </w:rPr>
            </w:pPr>
            <w:r w:rsidRPr="031C9334">
              <w:rPr>
                <w:rFonts w:ascii="Calibri" w:eastAsia="Calibri" w:hAnsi="Calibri" w:cs="Calibri"/>
                <w:color w:val="000000" w:themeColor="text1"/>
              </w:rPr>
              <w:t>Next review due by:</w:t>
            </w:r>
          </w:p>
        </w:tc>
        <w:tc>
          <w:tcPr>
            <w:tcW w:w="4500" w:type="dxa"/>
            <w:tcMar>
              <w:left w:w="105" w:type="dxa"/>
              <w:right w:w="105" w:type="dxa"/>
            </w:tcMar>
          </w:tcPr>
          <w:p w14:paraId="783402A6" w14:textId="7B7FBB82" w:rsidR="2EE3D1CC" w:rsidRDefault="00133F68" w:rsidP="7DCD8F5C">
            <w:pPr>
              <w:spacing w:line="259" w:lineRule="auto"/>
              <w:rPr>
                <w:color w:val="000000" w:themeColor="text1"/>
              </w:rPr>
            </w:pPr>
            <w:r>
              <w:rPr>
                <w:color w:val="000000" w:themeColor="text1"/>
              </w:rPr>
              <w:t>September 2027</w:t>
            </w:r>
          </w:p>
          <w:p w14:paraId="419C3216" w14:textId="5A0AEA9B" w:rsidR="031C9334" w:rsidRDefault="031C9334" w:rsidP="7DCD8F5C">
            <w:pPr>
              <w:spacing w:line="259" w:lineRule="auto"/>
              <w:rPr>
                <w:color w:val="000000" w:themeColor="text1"/>
              </w:rPr>
            </w:pPr>
          </w:p>
        </w:tc>
      </w:tr>
    </w:tbl>
    <w:p w14:paraId="71B77311" w14:textId="7AF935E8" w:rsidR="031C9334" w:rsidRDefault="031C9334">
      <w:r>
        <w:br w:type="page"/>
      </w:r>
    </w:p>
    <w:p w14:paraId="3B7C164A" w14:textId="3C17513C" w:rsidR="031C9334" w:rsidRDefault="031C9334" w:rsidP="031C9334">
      <w:pPr>
        <w:jc w:val="center"/>
        <w:rPr>
          <w:b/>
          <w:bCs/>
          <w:sz w:val="32"/>
          <w:szCs w:val="32"/>
          <w:u w:val="single"/>
        </w:rPr>
      </w:pPr>
    </w:p>
    <w:tbl>
      <w:tblPr>
        <w:tblStyle w:val="TableGrid"/>
        <w:tblW w:w="0" w:type="auto"/>
        <w:tblLayout w:type="fixed"/>
        <w:tblLook w:val="06A0" w:firstRow="1" w:lastRow="0" w:firstColumn="1" w:lastColumn="0" w:noHBand="1" w:noVBand="1"/>
      </w:tblPr>
      <w:tblGrid>
        <w:gridCol w:w="7200"/>
        <w:gridCol w:w="1815"/>
      </w:tblGrid>
      <w:tr w:rsidR="1FF48616" w14:paraId="46E76B1D" w14:textId="77777777" w:rsidTr="3D55AD06">
        <w:trPr>
          <w:trHeight w:val="300"/>
        </w:trPr>
        <w:tc>
          <w:tcPr>
            <w:tcW w:w="7200" w:type="dxa"/>
          </w:tcPr>
          <w:p w14:paraId="34329BF0" w14:textId="3A4F7540" w:rsidR="019768E6" w:rsidRDefault="019768E6" w:rsidP="1FF48616">
            <w:pPr>
              <w:rPr>
                <w:rFonts w:ascii="Aptos" w:eastAsia="Aptos" w:hAnsi="Aptos" w:cs="Aptos"/>
                <w:b/>
                <w:bCs/>
              </w:rPr>
            </w:pPr>
            <w:r w:rsidRPr="1FF48616">
              <w:rPr>
                <w:rFonts w:ascii="Aptos" w:eastAsia="Aptos" w:hAnsi="Aptos" w:cs="Aptos"/>
                <w:b/>
                <w:bCs/>
              </w:rPr>
              <w:t>Content</w:t>
            </w:r>
          </w:p>
        </w:tc>
        <w:tc>
          <w:tcPr>
            <w:tcW w:w="1815" w:type="dxa"/>
          </w:tcPr>
          <w:p w14:paraId="0AB517AE" w14:textId="2E5A866C" w:rsidR="019768E6" w:rsidRDefault="019768E6" w:rsidP="1FF48616">
            <w:pPr>
              <w:rPr>
                <w:rFonts w:ascii="Aptos" w:eastAsia="Aptos" w:hAnsi="Aptos" w:cs="Aptos"/>
                <w:b/>
                <w:bCs/>
              </w:rPr>
            </w:pPr>
            <w:r w:rsidRPr="1FF48616">
              <w:rPr>
                <w:rFonts w:ascii="Aptos" w:eastAsia="Aptos" w:hAnsi="Aptos" w:cs="Aptos"/>
                <w:b/>
                <w:bCs/>
              </w:rPr>
              <w:t>Page</w:t>
            </w:r>
          </w:p>
        </w:tc>
      </w:tr>
      <w:tr w:rsidR="1FF48616" w14:paraId="341855CB" w14:textId="77777777" w:rsidTr="3D55AD06">
        <w:trPr>
          <w:trHeight w:val="300"/>
        </w:trPr>
        <w:tc>
          <w:tcPr>
            <w:tcW w:w="7200" w:type="dxa"/>
          </w:tcPr>
          <w:p w14:paraId="57B9AF87" w14:textId="16C06C55" w:rsidR="019768E6" w:rsidRDefault="019768E6" w:rsidP="1FF48616">
            <w:pPr>
              <w:rPr>
                <w:rFonts w:ascii="Aptos" w:eastAsia="Aptos" w:hAnsi="Aptos" w:cs="Aptos"/>
              </w:rPr>
            </w:pPr>
            <w:r w:rsidRPr="1FF48616">
              <w:rPr>
                <w:rFonts w:ascii="Aptos" w:eastAsia="Aptos" w:hAnsi="Aptos" w:cs="Aptos"/>
              </w:rPr>
              <w:t>Aims</w:t>
            </w:r>
          </w:p>
        </w:tc>
        <w:tc>
          <w:tcPr>
            <w:tcW w:w="1815" w:type="dxa"/>
          </w:tcPr>
          <w:p w14:paraId="2B56FAD8" w14:textId="0B1BFAD4" w:rsidR="751964CC" w:rsidRDefault="7B3A6940" w:rsidP="1FF48616">
            <w:pPr>
              <w:rPr>
                <w:rFonts w:ascii="Aptos" w:eastAsia="Aptos" w:hAnsi="Aptos" w:cs="Aptos"/>
              </w:rPr>
            </w:pPr>
            <w:r w:rsidRPr="031C9334">
              <w:rPr>
                <w:rFonts w:ascii="Aptos" w:eastAsia="Aptos" w:hAnsi="Aptos" w:cs="Aptos"/>
              </w:rPr>
              <w:t>2</w:t>
            </w:r>
          </w:p>
        </w:tc>
      </w:tr>
      <w:tr w:rsidR="1FF48616" w14:paraId="483C7775" w14:textId="77777777" w:rsidTr="3D55AD06">
        <w:trPr>
          <w:trHeight w:val="300"/>
        </w:trPr>
        <w:tc>
          <w:tcPr>
            <w:tcW w:w="7200" w:type="dxa"/>
          </w:tcPr>
          <w:p w14:paraId="3FD8A286" w14:textId="6F1A5D66" w:rsidR="18823489" w:rsidRDefault="18823489" w:rsidP="1FF48616">
            <w:pPr>
              <w:rPr>
                <w:rFonts w:ascii="Aptos" w:eastAsia="Aptos" w:hAnsi="Aptos" w:cs="Aptos"/>
              </w:rPr>
            </w:pPr>
            <w:r w:rsidRPr="1FF48616">
              <w:rPr>
                <w:rFonts w:ascii="Aptos" w:eastAsia="Aptos" w:hAnsi="Aptos" w:cs="Aptos"/>
              </w:rPr>
              <w:t>Our school’s legal duties under the Equality Act 2010</w:t>
            </w:r>
          </w:p>
        </w:tc>
        <w:tc>
          <w:tcPr>
            <w:tcW w:w="1815" w:type="dxa"/>
          </w:tcPr>
          <w:p w14:paraId="5A61B19E" w14:textId="687A3E45" w:rsidR="175CD999" w:rsidRDefault="4E0A4283" w:rsidP="1FF48616">
            <w:pPr>
              <w:rPr>
                <w:rFonts w:ascii="Aptos" w:eastAsia="Aptos" w:hAnsi="Aptos" w:cs="Aptos"/>
              </w:rPr>
            </w:pPr>
            <w:r w:rsidRPr="031C9334">
              <w:rPr>
                <w:rFonts w:ascii="Aptos" w:eastAsia="Aptos" w:hAnsi="Aptos" w:cs="Aptos"/>
              </w:rPr>
              <w:t>2</w:t>
            </w:r>
          </w:p>
        </w:tc>
      </w:tr>
      <w:tr w:rsidR="1FF48616" w14:paraId="49454F6B" w14:textId="77777777" w:rsidTr="3D55AD06">
        <w:trPr>
          <w:trHeight w:val="300"/>
        </w:trPr>
        <w:tc>
          <w:tcPr>
            <w:tcW w:w="7200" w:type="dxa"/>
          </w:tcPr>
          <w:p w14:paraId="344789A4" w14:textId="25AC8AE8" w:rsidR="18823489" w:rsidRDefault="18823489" w:rsidP="1FF48616">
            <w:pPr>
              <w:rPr>
                <w:rFonts w:ascii="Aptos" w:eastAsia="Aptos" w:hAnsi="Aptos" w:cs="Aptos"/>
              </w:rPr>
            </w:pPr>
            <w:r w:rsidRPr="1FF48616">
              <w:rPr>
                <w:rFonts w:ascii="Aptos" w:eastAsia="Aptos" w:hAnsi="Aptos" w:cs="Aptos"/>
              </w:rPr>
              <w:t>Limiting the cost of school uniform</w:t>
            </w:r>
          </w:p>
        </w:tc>
        <w:tc>
          <w:tcPr>
            <w:tcW w:w="1815" w:type="dxa"/>
          </w:tcPr>
          <w:p w14:paraId="19DA7DF0" w14:textId="4CE84F06" w:rsidR="2DBC4746" w:rsidRDefault="6D331319" w:rsidP="1FF48616">
            <w:pPr>
              <w:rPr>
                <w:rFonts w:ascii="Aptos" w:eastAsia="Aptos" w:hAnsi="Aptos" w:cs="Aptos"/>
              </w:rPr>
            </w:pPr>
            <w:r w:rsidRPr="031C9334">
              <w:rPr>
                <w:rFonts w:ascii="Aptos" w:eastAsia="Aptos" w:hAnsi="Aptos" w:cs="Aptos"/>
              </w:rPr>
              <w:t>2</w:t>
            </w:r>
            <w:r w:rsidR="6A9246E5" w:rsidRPr="031C9334">
              <w:rPr>
                <w:rFonts w:ascii="Aptos" w:eastAsia="Aptos" w:hAnsi="Aptos" w:cs="Aptos"/>
              </w:rPr>
              <w:t>-3</w:t>
            </w:r>
          </w:p>
        </w:tc>
      </w:tr>
      <w:tr w:rsidR="1FF48616" w14:paraId="1C51BE3B" w14:textId="77777777" w:rsidTr="3D55AD06">
        <w:trPr>
          <w:trHeight w:val="300"/>
        </w:trPr>
        <w:tc>
          <w:tcPr>
            <w:tcW w:w="7200" w:type="dxa"/>
          </w:tcPr>
          <w:p w14:paraId="7FAA96A4" w14:textId="104BF5C1" w:rsidR="18823489" w:rsidRDefault="18823489" w:rsidP="1FF48616">
            <w:pPr>
              <w:rPr>
                <w:rFonts w:ascii="Aptos" w:eastAsia="Aptos" w:hAnsi="Aptos" w:cs="Aptos"/>
              </w:rPr>
            </w:pPr>
            <w:r w:rsidRPr="1FF48616">
              <w:rPr>
                <w:rFonts w:ascii="Aptos" w:eastAsia="Aptos" w:hAnsi="Aptos" w:cs="Aptos"/>
              </w:rPr>
              <w:t>Expectations for school uniform</w:t>
            </w:r>
          </w:p>
        </w:tc>
        <w:tc>
          <w:tcPr>
            <w:tcW w:w="1815" w:type="dxa"/>
          </w:tcPr>
          <w:p w14:paraId="4FBDF753" w14:textId="4C831E55" w:rsidR="7F137B5B" w:rsidRDefault="39C015E0" w:rsidP="1FF48616">
            <w:pPr>
              <w:rPr>
                <w:rFonts w:ascii="Aptos" w:eastAsia="Aptos" w:hAnsi="Aptos" w:cs="Aptos"/>
              </w:rPr>
            </w:pPr>
            <w:r w:rsidRPr="031C9334">
              <w:rPr>
                <w:rFonts w:ascii="Aptos" w:eastAsia="Aptos" w:hAnsi="Aptos" w:cs="Aptos"/>
              </w:rPr>
              <w:t>4-5</w:t>
            </w:r>
          </w:p>
        </w:tc>
      </w:tr>
      <w:tr w:rsidR="1FF48616" w14:paraId="4A05EE3E" w14:textId="77777777" w:rsidTr="3D55AD06">
        <w:trPr>
          <w:trHeight w:val="300"/>
        </w:trPr>
        <w:tc>
          <w:tcPr>
            <w:tcW w:w="7200" w:type="dxa"/>
          </w:tcPr>
          <w:p w14:paraId="49A9E7F3" w14:textId="73A93B35" w:rsidR="18823489" w:rsidRDefault="18823489" w:rsidP="1FF48616">
            <w:pPr>
              <w:rPr>
                <w:rFonts w:ascii="Aptos" w:eastAsia="Aptos" w:hAnsi="Aptos" w:cs="Aptos"/>
              </w:rPr>
            </w:pPr>
            <w:r w:rsidRPr="1FF48616">
              <w:rPr>
                <w:rFonts w:ascii="Aptos" w:eastAsia="Aptos" w:hAnsi="Aptos" w:cs="Aptos"/>
              </w:rPr>
              <w:t>Expectations for our school community</w:t>
            </w:r>
          </w:p>
        </w:tc>
        <w:tc>
          <w:tcPr>
            <w:tcW w:w="1815" w:type="dxa"/>
          </w:tcPr>
          <w:p w14:paraId="24513045" w14:textId="09CFB36D" w:rsidR="0BD30407" w:rsidRDefault="1BA49F2C" w:rsidP="1FF48616">
            <w:pPr>
              <w:rPr>
                <w:rFonts w:ascii="Aptos" w:eastAsia="Aptos" w:hAnsi="Aptos" w:cs="Aptos"/>
              </w:rPr>
            </w:pPr>
            <w:r w:rsidRPr="3D55AD06">
              <w:rPr>
                <w:rFonts w:ascii="Aptos" w:eastAsia="Aptos" w:hAnsi="Aptos" w:cs="Aptos"/>
              </w:rPr>
              <w:t>6</w:t>
            </w:r>
          </w:p>
        </w:tc>
      </w:tr>
      <w:tr w:rsidR="1FF48616" w14:paraId="0629FAA1" w14:textId="77777777" w:rsidTr="3D55AD06">
        <w:trPr>
          <w:trHeight w:val="300"/>
        </w:trPr>
        <w:tc>
          <w:tcPr>
            <w:tcW w:w="7200" w:type="dxa"/>
          </w:tcPr>
          <w:p w14:paraId="6AE10A0E" w14:textId="3E4C4419" w:rsidR="18823489" w:rsidRDefault="18823489" w:rsidP="1FF48616">
            <w:pPr>
              <w:rPr>
                <w:rFonts w:ascii="Aptos" w:eastAsia="Aptos" w:hAnsi="Aptos" w:cs="Aptos"/>
              </w:rPr>
            </w:pPr>
            <w:r w:rsidRPr="1FF48616">
              <w:rPr>
                <w:rFonts w:ascii="Aptos" w:eastAsia="Aptos" w:hAnsi="Aptos" w:cs="Aptos"/>
              </w:rPr>
              <w:t>Monitoring arrangements</w:t>
            </w:r>
          </w:p>
        </w:tc>
        <w:tc>
          <w:tcPr>
            <w:tcW w:w="1815" w:type="dxa"/>
          </w:tcPr>
          <w:p w14:paraId="33E916FB" w14:textId="23C6C374" w:rsidR="173EF27B" w:rsidRDefault="61C6C98C" w:rsidP="1FF48616">
            <w:pPr>
              <w:rPr>
                <w:rFonts w:ascii="Aptos" w:eastAsia="Aptos" w:hAnsi="Aptos" w:cs="Aptos"/>
              </w:rPr>
            </w:pPr>
            <w:r w:rsidRPr="031C9334">
              <w:rPr>
                <w:rFonts w:ascii="Aptos" w:eastAsia="Aptos" w:hAnsi="Aptos" w:cs="Aptos"/>
              </w:rPr>
              <w:t>6</w:t>
            </w:r>
          </w:p>
        </w:tc>
      </w:tr>
      <w:tr w:rsidR="1FF48616" w14:paraId="54E95B55" w14:textId="77777777" w:rsidTr="3D55AD06">
        <w:trPr>
          <w:trHeight w:val="300"/>
        </w:trPr>
        <w:tc>
          <w:tcPr>
            <w:tcW w:w="7200" w:type="dxa"/>
          </w:tcPr>
          <w:p w14:paraId="21FDD302" w14:textId="5ECC51AD" w:rsidR="18823489" w:rsidRDefault="18823489" w:rsidP="1FF48616">
            <w:pPr>
              <w:rPr>
                <w:rFonts w:ascii="Aptos" w:eastAsia="Aptos" w:hAnsi="Aptos" w:cs="Aptos"/>
              </w:rPr>
            </w:pPr>
            <w:r w:rsidRPr="1FF48616">
              <w:rPr>
                <w:rFonts w:ascii="Aptos" w:eastAsia="Aptos" w:hAnsi="Aptos" w:cs="Aptos"/>
              </w:rPr>
              <w:t>Links to other policies</w:t>
            </w:r>
          </w:p>
        </w:tc>
        <w:tc>
          <w:tcPr>
            <w:tcW w:w="1815" w:type="dxa"/>
          </w:tcPr>
          <w:p w14:paraId="355AEAD4" w14:textId="2D4395FB" w:rsidR="173EF27B" w:rsidRDefault="7992B9C9" w:rsidP="1FF48616">
            <w:pPr>
              <w:rPr>
                <w:rFonts w:ascii="Aptos" w:eastAsia="Aptos" w:hAnsi="Aptos" w:cs="Aptos"/>
              </w:rPr>
            </w:pPr>
            <w:r w:rsidRPr="031C9334">
              <w:rPr>
                <w:rFonts w:ascii="Aptos" w:eastAsia="Aptos" w:hAnsi="Aptos" w:cs="Aptos"/>
              </w:rPr>
              <w:t>6</w:t>
            </w:r>
          </w:p>
        </w:tc>
      </w:tr>
    </w:tbl>
    <w:p w14:paraId="3CA692A4" w14:textId="53F7EE57" w:rsidR="1FF48616" w:rsidRDefault="1FF48616" w:rsidP="1FF48616">
      <w:pPr>
        <w:rPr>
          <w:rFonts w:ascii="Aptos" w:eastAsia="Aptos" w:hAnsi="Aptos" w:cs="Aptos"/>
        </w:rPr>
      </w:pPr>
    </w:p>
    <w:p w14:paraId="384FBD40" w14:textId="334A0DA0" w:rsidR="276084A1" w:rsidRDefault="276084A1" w:rsidP="1FF48616">
      <w:pPr>
        <w:rPr>
          <w:rFonts w:ascii="Aptos" w:eastAsia="Aptos" w:hAnsi="Aptos" w:cs="Aptos"/>
          <w:b/>
          <w:bCs/>
        </w:rPr>
      </w:pPr>
      <w:r w:rsidRPr="1FF48616">
        <w:rPr>
          <w:rFonts w:ascii="Aptos" w:eastAsia="Aptos" w:hAnsi="Aptos" w:cs="Aptos"/>
          <w:b/>
          <w:bCs/>
        </w:rPr>
        <w:t xml:space="preserve">1. Aims </w:t>
      </w:r>
    </w:p>
    <w:p w14:paraId="55348554" w14:textId="430E1968" w:rsidR="276084A1" w:rsidRDefault="276084A1" w:rsidP="18074161">
      <w:r w:rsidRPr="18074161">
        <w:rPr>
          <w:rFonts w:ascii="Aptos" w:eastAsia="Aptos" w:hAnsi="Aptos" w:cs="Aptos"/>
        </w:rPr>
        <w:t xml:space="preserve">This policy aims to: </w:t>
      </w:r>
    </w:p>
    <w:p w14:paraId="15DCC00F" w14:textId="63BFE41A" w:rsidR="276084A1" w:rsidRDefault="276084A1" w:rsidP="5C72B4F1">
      <w:pPr>
        <w:pStyle w:val="ListParagraph"/>
        <w:numPr>
          <w:ilvl w:val="0"/>
          <w:numId w:val="9"/>
        </w:numPr>
      </w:pPr>
      <w:r w:rsidRPr="5C72B4F1">
        <w:rPr>
          <w:rFonts w:ascii="Aptos" w:eastAsia="Aptos" w:hAnsi="Aptos" w:cs="Aptos"/>
        </w:rPr>
        <w:t xml:space="preserve">Set out our approach to requiring a uniform that is of reasonable cost and offers the best value for money for parents and carers </w:t>
      </w:r>
    </w:p>
    <w:p w14:paraId="0A48F3CB" w14:textId="0A791169" w:rsidR="276084A1" w:rsidRDefault="276084A1" w:rsidP="5C72B4F1">
      <w:pPr>
        <w:pStyle w:val="ListParagraph"/>
        <w:numPr>
          <w:ilvl w:val="0"/>
          <w:numId w:val="9"/>
        </w:numPr>
      </w:pPr>
      <w:r w:rsidRPr="5C72B4F1">
        <w:rPr>
          <w:rFonts w:ascii="Aptos" w:eastAsia="Aptos" w:hAnsi="Aptos" w:cs="Aptos"/>
        </w:rPr>
        <w:t xml:space="preserve">Explain how we will avoid discrimination in line with our legal duties under the Equality Act 2010 </w:t>
      </w:r>
    </w:p>
    <w:p w14:paraId="6C293003" w14:textId="38B1F52C" w:rsidR="276084A1" w:rsidRDefault="276084A1" w:rsidP="5C72B4F1">
      <w:pPr>
        <w:pStyle w:val="ListParagraph"/>
        <w:numPr>
          <w:ilvl w:val="0"/>
          <w:numId w:val="9"/>
        </w:numPr>
      </w:pPr>
      <w:r w:rsidRPr="3D55AD06">
        <w:rPr>
          <w:rFonts w:ascii="Aptos" w:eastAsia="Aptos" w:hAnsi="Aptos" w:cs="Aptos"/>
        </w:rPr>
        <w:t xml:space="preserve">Clarify our expectations for school uniform </w:t>
      </w:r>
    </w:p>
    <w:p w14:paraId="2C534548" w14:textId="562FE0FD" w:rsidR="3D55AD06" w:rsidRDefault="3D55AD06" w:rsidP="3D55AD06">
      <w:pPr>
        <w:rPr>
          <w:rFonts w:ascii="Aptos" w:eastAsia="Aptos" w:hAnsi="Aptos" w:cs="Aptos"/>
          <w:b/>
          <w:bCs/>
        </w:rPr>
      </w:pPr>
    </w:p>
    <w:p w14:paraId="12B931B1" w14:textId="6D2C1299" w:rsidR="276084A1" w:rsidRDefault="276084A1" w:rsidP="1FF48616">
      <w:pPr>
        <w:rPr>
          <w:rFonts w:ascii="Aptos" w:eastAsia="Aptos" w:hAnsi="Aptos" w:cs="Aptos"/>
          <w:b/>
          <w:bCs/>
        </w:rPr>
      </w:pPr>
      <w:r w:rsidRPr="1FF48616">
        <w:rPr>
          <w:rFonts w:ascii="Aptos" w:eastAsia="Aptos" w:hAnsi="Aptos" w:cs="Aptos"/>
          <w:b/>
          <w:bCs/>
        </w:rPr>
        <w:t xml:space="preserve">2. Our school’s legal duties under the Equality Act 2010 </w:t>
      </w:r>
    </w:p>
    <w:p w14:paraId="78C00C9C" w14:textId="5C972E4A" w:rsidR="276084A1" w:rsidRDefault="276084A1" w:rsidP="18074161">
      <w:r w:rsidRPr="5C72B4F1">
        <w:rPr>
          <w:rFonts w:ascii="Aptos" w:eastAsia="Aptos" w:hAnsi="Aptos" w:cs="Aptos"/>
        </w:rPr>
        <w:t>The Equality Act 2010 prohibits discrimination against an individual based on the protected characteristics, which include sex, race, religion or belief, and gender reassignment.</w:t>
      </w:r>
    </w:p>
    <w:p w14:paraId="4E13895B" w14:textId="49765165" w:rsidR="276084A1" w:rsidRDefault="276084A1" w:rsidP="18074161">
      <w:r w:rsidRPr="5C72B4F1">
        <w:rPr>
          <w:rFonts w:ascii="Aptos" w:eastAsia="Aptos" w:hAnsi="Aptos" w:cs="Aptos"/>
        </w:rPr>
        <w:t xml:space="preserve">To avoid discrimination, our school will: </w:t>
      </w:r>
    </w:p>
    <w:p w14:paraId="2045B74A" w14:textId="4EF6A60B" w:rsidR="276084A1" w:rsidRDefault="276084A1" w:rsidP="1FF48616">
      <w:pPr>
        <w:pStyle w:val="ListParagraph"/>
        <w:numPr>
          <w:ilvl w:val="0"/>
          <w:numId w:val="7"/>
        </w:numPr>
      </w:pPr>
      <w:r w:rsidRPr="4FAB34DF">
        <w:rPr>
          <w:rFonts w:ascii="Aptos" w:eastAsia="Aptos" w:hAnsi="Aptos" w:cs="Aptos"/>
        </w:rPr>
        <w:t>Avoid listing uniform items based on sex, to give all pupils the opportunity to wear the uniform they feel most comfortable in</w:t>
      </w:r>
    </w:p>
    <w:p w14:paraId="5678F3B5" w14:textId="56BE2E9C" w:rsidR="276084A1" w:rsidRDefault="276084A1" w:rsidP="1FF48616">
      <w:pPr>
        <w:pStyle w:val="ListParagraph"/>
        <w:numPr>
          <w:ilvl w:val="0"/>
          <w:numId w:val="7"/>
        </w:numPr>
      </w:pPr>
      <w:r w:rsidRPr="1FF48616">
        <w:rPr>
          <w:rFonts w:ascii="Aptos" w:eastAsia="Aptos" w:hAnsi="Aptos" w:cs="Aptos"/>
        </w:rPr>
        <w:t xml:space="preserve">Make sure that our uniform costs the same for all pupils </w:t>
      </w:r>
    </w:p>
    <w:p w14:paraId="694CAF36" w14:textId="2E5F9654" w:rsidR="276084A1" w:rsidRDefault="276084A1" w:rsidP="1FF48616">
      <w:pPr>
        <w:pStyle w:val="ListParagraph"/>
        <w:numPr>
          <w:ilvl w:val="0"/>
          <w:numId w:val="7"/>
        </w:numPr>
      </w:pPr>
      <w:r w:rsidRPr="1FF48616">
        <w:rPr>
          <w:rFonts w:ascii="Aptos" w:eastAsia="Aptos" w:hAnsi="Aptos" w:cs="Aptos"/>
        </w:rPr>
        <w:t xml:space="preserve">Allow all pupils to have long hair (though we reserve the right to ask for this to be tied back) </w:t>
      </w:r>
    </w:p>
    <w:p w14:paraId="4AC8C24D" w14:textId="3E6154D3" w:rsidR="276084A1" w:rsidRDefault="276084A1" w:rsidP="1FF48616">
      <w:pPr>
        <w:pStyle w:val="ListParagraph"/>
        <w:numPr>
          <w:ilvl w:val="0"/>
          <w:numId w:val="7"/>
        </w:numPr>
      </w:pPr>
      <w:r w:rsidRPr="1FF48616">
        <w:rPr>
          <w:rFonts w:ascii="Aptos" w:eastAsia="Aptos" w:hAnsi="Aptos" w:cs="Aptos"/>
        </w:rPr>
        <w:t xml:space="preserve">Allow all pupils to style their hair in the way that is appropriate for school yet makes them feel most comfortable </w:t>
      </w:r>
    </w:p>
    <w:p w14:paraId="09010E5A" w14:textId="64D6D155" w:rsidR="276084A1" w:rsidRDefault="276084A1" w:rsidP="1FF48616">
      <w:pPr>
        <w:pStyle w:val="ListParagraph"/>
        <w:numPr>
          <w:ilvl w:val="0"/>
          <w:numId w:val="7"/>
        </w:numPr>
      </w:pPr>
      <w:r w:rsidRPr="1FF48616">
        <w:rPr>
          <w:rFonts w:ascii="Aptos" w:eastAsia="Aptos" w:hAnsi="Aptos" w:cs="Aptos"/>
        </w:rPr>
        <w:t xml:space="preserve">Allow pupils to wear headscarves and other religious or cultural symbols </w:t>
      </w:r>
    </w:p>
    <w:p w14:paraId="7B262DD1" w14:textId="2C5C1745" w:rsidR="276084A1" w:rsidRDefault="276084A1" w:rsidP="1FF48616">
      <w:pPr>
        <w:pStyle w:val="ListParagraph"/>
        <w:numPr>
          <w:ilvl w:val="0"/>
          <w:numId w:val="7"/>
        </w:numPr>
        <w:rPr>
          <w:rFonts w:ascii="Aptos" w:eastAsia="Aptos" w:hAnsi="Aptos" w:cs="Aptos"/>
        </w:rPr>
      </w:pPr>
      <w:r w:rsidRPr="3D55AD06">
        <w:rPr>
          <w:rFonts w:ascii="Aptos" w:eastAsia="Aptos" w:hAnsi="Aptos" w:cs="Aptos"/>
        </w:rPr>
        <w:t xml:space="preserve">Allow for adaptations to our policy on the grounds of equality by asking pupils or their parents to get in touch with </w:t>
      </w:r>
      <w:r w:rsidR="248B0F57" w:rsidRPr="3D55AD06">
        <w:rPr>
          <w:rFonts w:ascii="Aptos" w:eastAsia="Aptos" w:hAnsi="Aptos" w:cs="Aptos"/>
        </w:rPr>
        <w:t>Assistant Principal (Pastoral)</w:t>
      </w:r>
    </w:p>
    <w:p w14:paraId="79CB9E7B" w14:textId="4894FAA1" w:rsidR="3D55AD06" w:rsidRDefault="3D55AD06" w:rsidP="3D55AD06">
      <w:pPr>
        <w:rPr>
          <w:rFonts w:ascii="Aptos" w:eastAsia="Aptos" w:hAnsi="Aptos" w:cs="Aptos"/>
          <w:b/>
          <w:bCs/>
        </w:rPr>
      </w:pPr>
    </w:p>
    <w:p w14:paraId="7F7881A7" w14:textId="3AA064F9" w:rsidR="248B0F57" w:rsidRDefault="248B0F57" w:rsidP="1FF48616">
      <w:pPr>
        <w:rPr>
          <w:rFonts w:ascii="Aptos" w:eastAsia="Aptos" w:hAnsi="Aptos" w:cs="Aptos"/>
          <w:b/>
          <w:bCs/>
        </w:rPr>
      </w:pPr>
      <w:r w:rsidRPr="3D55AD06">
        <w:rPr>
          <w:rFonts w:ascii="Aptos" w:eastAsia="Aptos" w:hAnsi="Aptos" w:cs="Aptos"/>
          <w:b/>
          <w:bCs/>
        </w:rPr>
        <w:t xml:space="preserve">3. Limiting the cost of school uniform </w:t>
      </w:r>
    </w:p>
    <w:p w14:paraId="093D5D85" w14:textId="25294B63" w:rsidR="248B0F57" w:rsidRDefault="248B0F57" w:rsidP="1FF48616">
      <w:r w:rsidRPr="1FF48616">
        <w:rPr>
          <w:rFonts w:ascii="Aptos" w:eastAsia="Aptos" w:hAnsi="Aptos" w:cs="Aptos"/>
        </w:rPr>
        <w:lastRenderedPageBreak/>
        <w:t xml:space="preserve">Our school has a duty to make sure that the uniform we require is affordable, in line with statutory guidance from the Department for Education on the cost of school uniform. </w:t>
      </w:r>
    </w:p>
    <w:p w14:paraId="7F231433" w14:textId="3955320C" w:rsidR="248B0F57" w:rsidRDefault="248B0F57" w:rsidP="1FF48616">
      <w:r w:rsidRPr="1FF48616">
        <w:rPr>
          <w:rFonts w:ascii="Aptos" w:eastAsia="Aptos" w:hAnsi="Aptos" w:cs="Aptos"/>
        </w:rPr>
        <w:t xml:space="preserve">We understand that items with distinctive characteristics (such as branded items, or items that have to have a school logo or a unique fabric/colour/design) cannot be purchased from a wide range of retailers and that requiring many such items limits parents’ ability to ‘shop around’ for a low price. </w:t>
      </w:r>
    </w:p>
    <w:p w14:paraId="52614255" w14:textId="798D1E22" w:rsidR="248B0F57" w:rsidRDefault="248B0F57" w:rsidP="1FF48616">
      <w:r w:rsidRPr="1FF48616">
        <w:rPr>
          <w:rFonts w:ascii="Aptos" w:eastAsia="Aptos" w:hAnsi="Aptos" w:cs="Aptos"/>
        </w:rPr>
        <w:t xml:space="preserve">We will make sure our uniform: </w:t>
      </w:r>
    </w:p>
    <w:p w14:paraId="785BD253" w14:textId="21528D0B" w:rsidR="248B0F57" w:rsidRDefault="248B0F57" w:rsidP="1FF48616">
      <w:pPr>
        <w:pStyle w:val="ListParagraph"/>
        <w:numPr>
          <w:ilvl w:val="0"/>
          <w:numId w:val="8"/>
        </w:numPr>
      </w:pPr>
      <w:r w:rsidRPr="1FF48616">
        <w:rPr>
          <w:rFonts w:ascii="Aptos" w:eastAsia="Aptos" w:hAnsi="Aptos" w:cs="Aptos"/>
        </w:rPr>
        <w:t xml:space="preserve">Is available at a reasonable cost </w:t>
      </w:r>
    </w:p>
    <w:p w14:paraId="53432F9D" w14:textId="7184C03F" w:rsidR="248B0F57" w:rsidRDefault="248B0F57" w:rsidP="1FF48616">
      <w:pPr>
        <w:pStyle w:val="ListParagraph"/>
        <w:numPr>
          <w:ilvl w:val="0"/>
          <w:numId w:val="8"/>
        </w:numPr>
      </w:pPr>
      <w:r w:rsidRPr="1FF48616">
        <w:rPr>
          <w:rFonts w:ascii="Aptos" w:eastAsia="Aptos" w:hAnsi="Aptos" w:cs="Aptos"/>
        </w:rPr>
        <w:t xml:space="preserve">Provides the best value for money for parents/carers </w:t>
      </w:r>
    </w:p>
    <w:p w14:paraId="73DD802A" w14:textId="04C780FC" w:rsidR="248B0F57" w:rsidRDefault="248B0F57" w:rsidP="1FF48616">
      <w:r w:rsidRPr="1FF48616">
        <w:rPr>
          <w:rFonts w:ascii="Aptos" w:eastAsia="Aptos" w:hAnsi="Aptos" w:cs="Aptos"/>
        </w:rPr>
        <w:t xml:space="preserve">We will do this by: </w:t>
      </w:r>
    </w:p>
    <w:p w14:paraId="2DA56C86" w14:textId="6319D4A4" w:rsidR="248B0F57" w:rsidRDefault="248B0F57" w:rsidP="1FF48616">
      <w:pPr>
        <w:pStyle w:val="ListParagraph"/>
        <w:numPr>
          <w:ilvl w:val="0"/>
          <w:numId w:val="6"/>
        </w:numPr>
      </w:pPr>
      <w:r w:rsidRPr="1FF48616">
        <w:rPr>
          <w:rFonts w:ascii="Aptos" w:eastAsia="Aptos" w:hAnsi="Aptos" w:cs="Aptos"/>
        </w:rPr>
        <w:t>Carefully considering whether any items with distinctive characteristics are necessary</w:t>
      </w:r>
    </w:p>
    <w:p w14:paraId="5BEF98E7" w14:textId="7E085F40" w:rsidR="248B0F57" w:rsidRDefault="248B0F57" w:rsidP="1FF48616">
      <w:pPr>
        <w:pStyle w:val="ListParagraph"/>
        <w:numPr>
          <w:ilvl w:val="0"/>
          <w:numId w:val="6"/>
        </w:numPr>
      </w:pPr>
      <w:r w:rsidRPr="1FF48616">
        <w:rPr>
          <w:rFonts w:ascii="Aptos" w:eastAsia="Aptos" w:hAnsi="Aptos" w:cs="Aptos"/>
        </w:rPr>
        <w:t>Limiting items with distinctive characteristics to low-cost or long-lasting items</w:t>
      </w:r>
    </w:p>
    <w:p w14:paraId="10CF8499" w14:textId="76DDFBAD" w:rsidR="248B0F57" w:rsidRDefault="248B0F57" w:rsidP="1FF48616">
      <w:pPr>
        <w:pStyle w:val="ListParagraph"/>
        <w:numPr>
          <w:ilvl w:val="0"/>
          <w:numId w:val="6"/>
        </w:numPr>
      </w:pPr>
      <w:r w:rsidRPr="1FF48616">
        <w:rPr>
          <w:rFonts w:ascii="Aptos" w:eastAsia="Aptos" w:hAnsi="Aptos" w:cs="Aptos"/>
        </w:rPr>
        <w:t xml:space="preserve">Avoiding specific requirements for items pupils could wear on non-school days, such as coats and bags. </w:t>
      </w:r>
    </w:p>
    <w:p w14:paraId="1BBDCAB6" w14:textId="1C132FD6" w:rsidR="248B0F57" w:rsidRDefault="248B0F57" w:rsidP="1FF48616">
      <w:pPr>
        <w:pStyle w:val="ListParagraph"/>
        <w:numPr>
          <w:ilvl w:val="0"/>
          <w:numId w:val="6"/>
        </w:numPr>
      </w:pPr>
      <w:r w:rsidRPr="1FF48616">
        <w:rPr>
          <w:rFonts w:ascii="Aptos" w:eastAsia="Aptos" w:hAnsi="Aptos" w:cs="Aptos"/>
        </w:rPr>
        <w:t xml:space="preserve">Keeping the number of optional branded items to a minimum, so that the school’s uniform can act as a social </w:t>
      </w:r>
      <w:r w:rsidR="08BC3F89" w:rsidRPr="1FF48616">
        <w:rPr>
          <w:rFonts w:ascii="Aptos" w:eastAsia="Aptos" w:hAnsi="Aptos" w:cs="Aptos"/>
        </w:rPr>
        <w:t>leveller</w:t>
      </w:r>
      <w:r w:rsidRPr="1FF48616">
        <w:rPr>
          <w:rFonts w:ascii="Aptos" w:eastAsia="Aptos" w:hAnsi="Aptos" w:cs="Aptos"/>
        </w:rPr>
        <w:t xml:space="preserve"> </w:t>
      </w:r>
    </w:p>
    <w:p w14:paraId="7F45F606" w14:textId="3EE693AB" w:rsidR="248B0F57" w:rsidRDefault="248B0F57" w:rsidP="1FF48616">
      <w:pPr>
        <w:pStyle w:val="ListParagraph"/>
        <w:numPr>
          <w:ilvl w:val="0"/>
          <w:numId w:val="6"/>
        </w:numPr>
      </w:pPr>
      <w:r w:rsidRPr="1FF48616">
        <w:rPr>
          <w:rFonts w:ascii="Aptos" w:eastAsia="Aptos" w:hAnsi="Aptos" w:cs="Aptos"/>
        </w:rPr>
        <w:t xml:space="preserve">Avoiding different uniform requirements for different year groups </w:t>
      </w:r>
    </w:p>
    <w:p w14:paraId="5BC8B3E0" w14:textId="4E4BB5EC" w:rsidR="248B0F57" w:rsidRDefault="248B0F57" w:rsidP="1FF48616">
      <w:pPr>
        <w:pStyle w:val="ListParagraph"/>
        <w:numPr>
          <w:ilvl w:val="0"/>
          <w:numId w:val="6"/>
        </w:numPr>
      </w:pPr>
      <w:r w:rsidRPr="1FF48616">
        <w:rPr>
          <w:rFonts w:ascii="Aptos" w:eastAsia="Aptos" w:hAnsi="Aptos" w:cs="Aptos"/>
        </w:rPr>
        <w:t xml:space="preserve">Avoiding different uniform requirements for extra-curricular activities </w:t>
      </w:r>
    </w:p>
    <w:p w14:paraId="313B06BF" w14:textId="04B9913B" w:rsidR="248B0F57" w:rsidRDefault="248B0F57" w:rsidP="1FF48616">
      <w:pPr>
        <w:pStyle w:val="ListParagraph"/>
        <w:numPr>
          <w:ilvl w:val="0"/>
          <w:numId w:val="6"/>
        </w:numPr>
      </w:pPr>
      <w:r w:rsidRPr="1FF48616">
        <w:rPr>
          <w:rFonts w:ascii="Aptos" w:eastAsia="Aptos" w:hAnsi="Aptos" w:cs="Aptos"/>
        </w:rPr>
        <w:t xml:space="preserve">Making sure that arrangements are in place for parents to acquire second-hand uniform items </w:t>
      </w:r>
    </w:p>
    <w:p w14:paraId="64DBB976" w14:textId="2E5451F1" w:rsidR="248B0F57" w:rsidRDefault="248B0F57" w:rsidP="1FF48616">
      <w:pPr>
        <w:pStyle w:val="ListParagraph"/>
        <w:numPr>
          <w:ilvl w:val="0"/>
          <w:numId w:val="6"/>
        </w:numPr>
      </w:pPr>
      <w:r w:rsidRPr="1FF48616">
        <w:rPr>
          <w:rFonts w:ascii="Aptos" w:eastAsia="Aptos" w:hAnsi="Aptos" w:cs="Aptos"/>
        </w:rPr>
        <w:t xml:space="preserve">Avoiding frequent changes to uniform specifications and minimising the financial impact on parents of any changes </w:t>
      </w:r>
    </w:p>
    <w:p w14:paraId="1568C39C" w14:textId="32D6812D" w:rsidR="248B0F57" w:rsidRDefault="248B0F57" w:rsidP="1FF48616">
      <w:pPr>
        <w:pStyle w:val="ListParagraph"/>
        <w:numPr>
          <w:ilvl w:val="0"/>
          <w:numId w:val="6"/>
        </w:numPr>
        <w:rPr>
          <w:rFonts w:ascii="Aptos" w:eastAsia="Aptos" w:hAnsi="Aptos" w:cs="Aptos"/>
        </w:rPr>
      </w:pPr>
      <w:r w:rsidRPr="031C9334">
        <w:rPr>
          <w:rFonts w:ascii="Aptos" w:eastAsia="Aptos" w:hAnsi="Aptos" w:cs="Aptos"/>
        </w:rPr>
        <w:t>Consulting with parents and pupils on any proposed significant changes to the uniform policy moving forwards and carefully considering any complaints about the policy</w:t>
      </w:r>
    </w:p>
    <w:p w14:paraId="546A178A" w14:textId="48C1BAB7" w:rsidR="031C9334" w:rsidRDefault="031C9334" w:rsidP="031C9334">
      <w:pPr>
        <w:rPr>
          <w:rFonts w:ascii="Aptos" w:eastAsia="Aptos" w:hAnsi="Aptos" w:cs="Aptos"/>
          <w:b/>
          <w:bCs/>
        </w:rPr>
      </w:pPr>
    </w:p>
    <w:p w14:paraId="6D867F29" w14:textId="44D2E0D6" w:rsidR="686E5718" w:rsidRDefault="686E5718" w:rsidP="1FF48616">
      <w:pPr>
        <w:rPr>
          <w:rFonts w:ascii="Aptos" w:eastAsia="Aptos" w:hAnsi="Aptos" w:cs="Aptos"/>
          <w:b/>
          <w:bCs/>
        </w:rPr>
      </w:pPr>
      <w:r w:rsidRPr="1FF48616">
        <w:rPr>
          <w:rFonts w:ascii="Aptos" w:eastAsia="Aptos" w:hAnsi="Aptos" w:cs="Aptos"/>
          <w:b/>
          <w:bCs/>
        </w:rPr>
        <w:t xml:space="preserve">4.1 Our school’s uniform </w:t>
      </w:r>
    </w:p>
    <w:tbl>
      <w:tblPr>
        <w:tblStyle w:val="TableGrid"/>
        <w:tblW w:w="0" w:type="auto"/>
        <w:tblLayout w:type="fixed"/>
        <w:tblLook w:val="06A0" w:firstRow="1" w:lastRow="0" w:firstColumn="1" w:lastColumn="0" w:noHBand="1" w:noVBand="1"/>
      </w:tblPr>
      <w:tblGrid>
        <w:gridCol w:w="5670"/>
        <w:gridCol w:w="3365"/>
      </w:tblGrid>
      <w:tr w:rsidR="1FF48616" w14:paraId="35DDD8A1" w14:textId="77777777" w:rsidTr="7DCD8F5C">
        <w:trPr>
          <w:trHeight w:val="300"/>
        </w:trPr>
        <w:tc>
          <w:tcPr>
            <w:tcW w:w="5670" w:type="dxa"/>
          </w:tcPr>
          <w:p w14:paraId="66613A23" w14:textId="35AFA47F" w:rsidR="686E5718" w:rsidRDefault="686E5718" w:rsidP="031C9334">
            <w:pPr>
              <w:rPr>
                <w:rFonts w:ascii="Aptos" w:eastAsia="Aptos" w:hAnsi="Aptos" w:cs="Aptos"/>
                <w:b/>
                <w:bCs/>
              </w:rPr>
            </w:pPr>
            <w:r w:rsidRPr="031C9334">
              <w:rPr>
                <w:rFonts w:ascii="Aptos" w:eastAsia="Aptos" w:hAnsi="Aptos" w:cs="Aptos"/>
                <w:b/>
                <w:bCs/>
              </w:rPr>
              <w:t>Item</w:t>
            </w:r>
          </w:p>
        </w:tc>
        <w:tc>
          <w:tcPr>
            <w:tcW w:w="3365" w:type="dxa"/>
          </w:tcPr>
          <w:p w14:paraId="17E2E92D" w14:textId="78ABF193" w:rsidR="686E5718" w:rsidRDefault="686E5718" w:rsidP="031C9334">
            <w:pPr>
              <w:rPr>
                <w:rFonts w:ascii="Aptos" w:eastAsia="Aptos" w:hAnsi="Aptos" w:cs="Aptos"/>
                <w:b/>
                <w:bCs/>
              </w:rPr>
            </w:pPr>
            <w:r w:rsidRPr="031C9334">
              <w:rPr>
                <w:rFonts w:ascii="Aptos" w:eastAsia="Aptos" w:hAnsi="Aptos" w:cs="Aptos"/>
                <w:b/>
                <w:bCs/>
              </w:rPr>
              <w:t>Purchase From</w:t>
            </w:r>
          </w:p>
        </w:tc>
      </w:tr>
      <w:tr w:rsidR="1FF48616" w14:paraId="7575A590" w14:textId="77777777" w:rsidTr="7DCD8F5C">
        <w:trPr>
          <w:trHeight w:val="300"/>
        </w:trPr>
        <w:tc>
          <w:tcPr>
            <w:tcW w:w="5670" w:type="dxa"/>
          </w:tcPr>
          <w:p w14:paraId="2964EDAD" w14:textId="2A9E1780" w:rsidR="2D83419F" w:rsidRDefault="2D83419F" w:rsidP="03AA9CBE">
            <w:pPr>
              <w:rPr>
                <w:rFonts w:ascii="Aptos" w:eastAsia="Aptos" w:hAnsi="Aptos" w:cs="Aptos"/>
              </w:rPr>
            </w:pPr>
            <w:r w:rsidRPr="03AA9CBE">
              <w:rPr>
                <w:rFonts w:ascii="Roboto Condensed" w:eastAsia="Roboto Condensed" w:hAnsi="Roboto Condensed" w:cs="Roboto Condensed"/>
              </w:rPr>
              <w:t>Grey jumper with school logo</w:t>
            </w:r>
            <w:r w:rsidR="00133F68">
              <w:rPr>
                <w:rFonts w:ascii="Roboto Condensed" w:eastAsia="Roboto Condensed" w:hAnsi="Roboto Condensed" w:cs="Roboto Condensed"/>
              </w:rPr>
              <w:t xml:space="preserve"> (optional in hot weather only)</w:t>
            </w:r>
          </w:p>
        </w:tc>
        <w:tc>
          <w:tcPr>
            <w:tcW w:w="3365" w:type="dxa"/>
          </w:tcPr>
          <w:p w14:paraId="6A0F3FA9" w14:textId="5FC038F5" w:rsidR="2D83419F" w:rsidRDefault="2D83419F" w:rsidP="1FF48616">
            <w:pPr>
              <w:rPr>
                <w:rFonts w:ascii="Aptos" w:eastAsia="Aptos" w:hAnsi="Aptos" w:cs="Aptos"/>
              </w:rPr>
            </w:pPr>
            <w:r w:rsidRPr="1FF48616">
              <w:rPr>
                <w:rFonts w:ascii="Aptos" w:eastAsia="Aptos" w:hAnsi="Aptos" w:cs="Aptos"/>
              </w:rPr>
              <w:t xml:space="preserve">SWI </w:t>
            </w:r>
            <w:proofErr w:type="spellStart"/>
            <w:r w:rsidRPr="1FF48616">
              <w:rPr>
                <w:rFonts w:ascii="Aptos" w:eastAsia="Aptos" w:hAnsi="Aptos" w:cs="Aptos"/>
              </w:rPr>
              <w:t>Schoolwear</w:t>
            </w:r>
            <w:proofErr w:type="spellEnd"/>
          </w:p>
        </w:tc>
      </w:tr>
      <w:tr w:rsidR="1FF48616" w14:paraId="5496D328" w14:textId="77777777" w:rsidTr="7DCD8F5C">
        <w:trPr>
          <w:trHeight w:val="300"/>
        </w:trPr>
        <w:tc>
          <w:tcPr>
            <w:tcW w:w="5670" w:type="dxa"/>
          </w:tcPr>
          <w:p w14:paraId="214BA4E2" w14:textId="772458FE" w:rsidR="2D83419F" w:rsidRDefault="2D83419F" w:rsidP="03AA9CBE">
            <w:pPr>
              <w:shd w:val="clear" w:color="auto" w:fill="FFFFFF" w:themeFill="background1"/>
              <w:rPr>
                <w:rFonts w:ascii="Roboto Condensed" w:eastAsia="Roboto Condensed" w:hAnsi="Roboto Condensed" w:cs="Roboto Condensed"/>
              </w:rPr>
            </w:pPr>
            <w:r w:rsidRPr="03AA9CBE">
              <w:rPr>
                <w:rFonts w:ascii="Roboto Condensed" w:eastAsia="Roboto Condensed" w:hAnsi="Roboto Condensed" w:cs="Roboto Condensed"/>
              </w:rPr>
              <w:t xml:space="preserve">Grey trousers, shorts or skirts. Trousers should be tailored and not leggings or sportswear. Shorts should also be tailored and knee length. Skirts should be plain grey, straight or pleated and knee length. (Long, short, jersey, </w:t>
            </w:r>
            <w:proofErr w:type="spellStart"/>
            <w:r w:rsidRPr="03AA9CBE">
              <w:rPr>
                <w:rFonts w:ascii="Roboto Condensed" w:eastAsia="Roboto Condensed" w:hAnsi="Roboto Condensed" w:cs="Roboto Condensed"/>
              </w:rPr>
              <w:t>lycra</w:t>
            </w:r>
            <w:proofErr w:type="spellEnd"/>
            <w:r w:rsidRPr="03AA9CBE">
              <w:rPr>
                <w:rFonts w:ascii="Roboto Condensed" w:eastAsia="Roboto Condensed" w:hAnsi="Roboto Condensed" w:cs="Roboto Condensed"/>
              </w:rPr>
              <w:t>, body-con and wrap round skirts are not allowed)</w:t>
            </w:r>
          </w:p>
        </w:tc>
        <w:tc>
          <w:tcPr>
            <w:tcW w:w="3365" w:type="dxa"/>
          </w:tcPr>
          <w:p w14:paraId="4FB23EAA" w14:textId="09320013" w:rsidR="2D83419F" w:rsidRDefault="2D83419F" w:rsidP="1FF48616">
            <w:pPr>
              <w:rPr>
                <w:rFonts w:ascii="Aptos" w:eastAsia="Aptos" w:hAnsi="Aptos" w:cs="Aptos"/>
              </w:rPr>
            </w:pPr>
            <w:r w:rsidRPr="1FF48616">
              <w:rPr>
                <w:rFonts w:ascii="Aptos" w:eastAsia="Aptos" w:hAnsi="Aptos" w:cs="Aptos"/>
              </w:rPr>
              <w:t xml:space="preserve">Anywhere </w:t>
            </w:r>
          </w:p>
        </w:tc>
      </w:tr>
      <w:tr w:rsidR="1FF48616" w14:paraId="6513138A" w14:textId="77777777" w:rsidTr="7DCD8F5C">
        <w:trPr>
          <w:trHeight w:val="300"/>
        </w:trPr>
        <w:tc>
          <w:tcPr>
            <w:tcW w:w="5670" w:type="dxa"/>
          </w:tcPr>
          <w:p w14:paraId="3B50BE73" w14:textId="341FA471" w:rsidR="2D83419F" w:rsidRDefault="2D83419F" w:rsidP="03AA9CBE">
            <w:pPr>
              <w:shd w:val="clear" w:color="auto" w:fill="FFFFFF" w:themeFill="background1"/>
              <w:rPr>
                <w:rFonts w:ascii="Roboto Condensed" w:eastAsia="Roboto Condensed" w:hAnsi="Roboto Condensed" w:cs="Roboto Condensed"/>
              </w:rPr>
            </w:pPr>
            <w:r w:rsidRPr="03AA9CBE">
              <w:rPr>
                <w:rFonts w:ascii="Roboto Condensed" w:eastAsia="Roboto Condensed" w:hAnsi="Roboto Condensed" w:cs="Roboto Condensed"/>
              </w:rPr>
              <w:lastRenderedPageBreak/>
              <w:t>White buttoned plain shirt</w:t>
            </w:r>
          </w:p>
        </w:tc>
        <w:tc>
          <w:tcPr>
            <w:tcW w:w="3365" w:type="dxa"/>
          </w:tcPr>
          <w:p w14:paraId="3DBA6897" w14:textId="31BC0DBE" w:rsidR="2D83419F" w:rsidRDefault="2D83419F" w:rsidP="1FF48616">
            <w:pPr>
              <w:rPr>
                <w:rFonts w:ascii="Aptos" w:eastAsia="Aptos" w:hAnsi="Aptos" w:cs="Aptos"/>
              </w:rPr>
            </w:pPr>
            <w:r w:rsidRPr="1FF48616">
              <w:rPr>
                <w:rFonts w:ascii="Aptos" w:eastAsia="Aptos" w:hAnsi="Aptos" w:cs="Aptos"/>
              </w:rPr>
              <w:t>Anywhere</w:t>
            </w:r>
          </w:p>
        </w:tc>
      </w:tr>
      <w:tr w:rsidR="1FF48616" w14:paraId="300DDF03" w14:textId="77777777" w:rsidTr="7DCD8F5C">
        <w:trPr>
          <w:trHeight w:val="300"/>
        </w:trPr>
        <w:tc>
          <w:tcPr>
            <w:tcW w:w="5670" w:type="dxa"/>
          </w:tcPr>
          <w:p w14:paraId="23CF2969" w14:textId="05D2723E" w:rsidR="2D83419F" w:rsidRDefault="6A53F96A" w:rsidP="03AA9CBE">
            <w:pPr>
              <w:shd w:val="clear" w:color="auto" w:fill="FFFFFF" w:themeFill="background1"/>
              <w:rPr>
                <w:rFonts w:ascii="Roboto Condensed" w:eastAsia="Roboto Condensed" w:hAnsi="Roboto Condensed" w:cs="Roboto Condensed"/>
              </w:rPr>
            </w:pPr>
            <w:r w:rsidRPr="03AA9CBE">
              <w:rPr>
                <w:rFonts w:ascii="Roboto Condensed" w:eastAsia="Roboto Condensed" w:hAnsi="Roboto Condensed" w:cs="Roboto Condensed"/>
              </w:rPr>
              <w:t xml:space="preserve">Dark coloured socks </w:t>
            </w:r>
            <w:r w:rsidR="2DABD9B2" w:rsidRPr="03AA9CBE">
              <w:rPr>
                <w:rFonts w:ascii="Roboto Condensed" w:eastAsia="Roboto Condensed" w:hAnsi="Roboto Condensed" w:cs="Roboto Condensed"/>
              </w:rPr>
              <w:t>or tights</w:t>
            </w:r>
            <w:r w:rsidRPr="03AA9CBE">
              <w:rPr>
                <w:rFonts w:ascii="Roboto Condensed" w:eastAsia="Roboto Condensed" w:hAnsi="Roboto Condensed" w:cs="Roboto Condensed"/>
              </w:rPr>
              <w:t xml:space="preserve"> </w:t>
            </w:r>
          </w:p>
        </w:tc>
        <w:tc>
          <w:tcPr>
            <w:tcW w:w="3365" w:type="dxa"/>
          </w:tcPr>
          <w:p w14:paraId="7BF916E4" w14:textId="613C05D4" w:rsidR="2D83419F" w:rsidRDefault="2D83419F" w:rsidP="1FF48616">
            <w:pPr>
              <w:rPr>
                <w:rFonts w:ascii="Aptos" w:eastAsia="Aptos" w:hAnsi="Aptos" w:cs="Aptos"/>
              </w:rPr>
            </w:pPr>
            <w:r w:rsidRPr="1FF48616">
              <w:rPr>
                <w:rFonts w:ascii="Aptos" w:eastAsia="Aptos" w:hAnsi="Aptos" w:cs="Aptos"/>
              </w:rPr>
              <w:t>Anywhere</w:t>
            </w:r>
          </w:p>
        </w:tc>
      </w:tr>
      <w:tr w:rsidR="1FF48616" w14:paraId="47D34D26" w14:textId="77777777" w:rsidTr="7DCD8F5C">
        <w:trPr>
          <w:trHeight w:val="300"/>
        </w:trPr>
        <w:tc>
          <w:tcPr>
            <w:tcW w:w="5670" w:type="dxa"/>
          </w:tcPr>
          <w:p w14:paraId="3B22F772" w14:textId="7843F7F5" w:rsidR="2D83419F" w:rsidRDefault="2D83419F" w:rsidP="7DCD8F5C">
            <w:pPr>
              <w:shd w:val="clear" w:color="auto" w:fill="FFFFFF" w:themeFill="background1"/>
              <w:rPr>
                <w:rFonts w:ascii="Roboto Condensed" w:eastAsia="Roboto Condensed" w:hAnsi="Roboto Condensed" w:cs="Roboto Condensed"/>
              </w:rPr>
            </w:pPr>
            <w:r w:rsidRPr="7DCD8F5C">
              <w:t xml:space="preserve">Plain black </w:t>
            </w:r>
            <w:r w:rsidR="6F907A8E" w:rsidRPr="7DCD8F5C">
              <w:t xml:space="preserve">leather effect </w:t>
            </w:r>
            <w:r w:rsidRPr="7DCD8F5C">
              <w:t>shoes (note that there should be no other colours on shoes)</w:t>
            </w:r>
          </w:p>
        </w:tc>
        <w:tc>
          <w:tcPr>
            <w:tcW w:w="3365" w:type="dxa"/>
          </w:tcPr>
          <w:p w14:paraId="4B13A814" w14:textId="19C2093C" w:rsidR="2D83419F" w:rsidRDefault="2D83419F" w:rsidP="7DCD8F5C">
            <w:pPr>
              <w:rPr>
                <w:rFonts w:ascii="Roboto Condensed" w:eastAsia="Roboto Condensed" w:hAnsi="Roboto Condensed" w:cs="Roboto Condensed"/>
              </w:rPr>
            </w:pPr>
            <w:r w:rsidRPr="7DCD8F5C">
              <w:t>Anywhere</w:t>
            </w:r>
          </w:p>
        </w:tc>
      </w:tr>
    </w:tbl>
    <w:p w14:paraId="1A24598B" w14:textId="2329E437" w:rsidR="031C9334" w:rsidRPr="00133F68" w:rsidRDefault="031C9334" w:rsidP="7DCD8F5C">
      <w:pPr>
        <w:rPr>
          <w:rFonts w:ascii="Aptos" w:eastAsia="Aptos" w:hAnsi="Aptos" w:cs="Aptos"/>
        </w:rPr>
      </w:pPr>
    </w:p>
    <w:p w14:paraId="7B36FB02" w14:textId="286BB323" w:rsidR="686E5718" w:rsidRDefault="686E5718" w:rsidP="7DCD8F5C">
      <w:pPr>
        <w:rPr>
          <w:rFonts w:ascii="Roboto Condensed" w:eastAsia="Roboto Condensed" w:hAnsi="Roboto Condensed" w:cs="Roboto Condensed"/>
        </w:rPr>
      </w:pPr>
      <w:r w:rsidRPr="7DCD8F5C">
        <w:t xml:space="preserve">PE </w:t>
      </w:r>
      <w:r w:rsidR="5FFEE078" w:rsidRPr="7DCD8F5C">
        <w:t>Uniform</w:t>
      </w:r>
      <w:r w:rsidR="00133F68">
        <w:t xml:space="preserve"> – to be worn only on days when the students have PE lessons</w:t>
      </w:r>
    </w:p>
    <w:tbl>
      <w:tblPr>
        <w:tblStyle w:val="TableGrid"/>
        <w:tblW w:w="0" w:type="auto"/>
        <w:tblLayout w:type="fixed"/>
        <w:tblLook w:val="06A0" w:firstRow="1" w:lastRow="0" w:firstColumn="1" w:lastColumn="0" w:noHBand="1" w:noVBand="1"/>
      </w:tblPr>
      <w:tblGrid>
        <w:gridCol w:w="5790"/>
        <w:gridCol w:w="3342"/>
      </w:tblGrid>
      <w:tr w:rsidR="1FF48616" w14:paraId="095F021A" w14:textId="77777777" w:rsidTr="7DCD8F5C">
        <w:trPr>
          <w:trHeight w:val="300"/>
        </w:trPr>
        <w:tc>
          <w:tcPr>
            <w:tcW w:w="5790" w:type="dxa"/>
          </w:tcPr>
          <w:p w14:paraId="2AC07E20" w14:textId="35AFA47F" w:rsidR="1FF48616" w:rsidRDefault="1FF48616" w:rsidP="7DCD8F5C">
            <w:pPr>
              <w:rPr>
                <w:rFonts w:ascii="Roboto Condensed" w:eastAsia="Roboto Condensed" w:hAnsi="Roboto Condensed" w:cs="Roboto Condensed"/>
              </w:rPr>
            </w:pPr>
            <w:r w:rsidRPr="7DCD8F5C">
              <w:t>Item</w:t>
            </w:r>
          </w:p>
        </w:tc>
        <w:tc>
          <w:tcPr>
            <w:tcW w:w="3342" w:type="dxa"/>
          </w:tcPr>
          <w:p w14:paraId="564FB619" w14:textId="78ABF193" w:rsidR="1FF48616" w:rsidRDefault="1FF48616" w:rsidP="7DCD8F5C">
            <w:pPr>
              <w:rPr>
                <w:rFonts w:ascii="Roboto Condensed" w:eastAsia="Roboto Condensed" w:hAnsi="Roboto Condensed" w:cs="Roboto Condensed"/>
              </w:rPr>
            </w:pPr>
            <w:r w:rsidRPr="7DCD8F5C">
              <w:t>Purchase From</w:t>
            </w:r>
          </w:p>
        </w:tc>
      </w:tr>
      <w:tr w:rsidR="1FF48616" w14:paraId="75C48719" w14:textId="77777777" w:rsidTr="7DCD8F5C">
        <w:trPr>
          <w:trHeight w:val="300"/>
        </w:trPr>
        <w:tc>
          <w:tcPr>
            <w:tcW w:w="5790" w:type="dxa"/>
          </w:tcPr>
          <w:p w14:paraId="6281EF90" w14:textId="4FBCB831" w:rsidR="623A6645" w:rsidRDefault="623A6645" w:rsidP="7DCD8F5C">
            <w:pPr>
              <w:rPr>
                <w:rFonts w:ascii="Roboto Condensed" w:eastAsia="Roboto Condensed" w:hAnsi="Roboto Condensed" w:cs="Roboto Condensed"/>
              </w:rPr>
            </w:pPr>
            <w:r w:rsidRPr="7DCD8F5C">
              <w:t>Raglan polo shirt</w:t>
            </w:r>
          </w:p>
        </w:tc>
        <w:tc>
          <w:tcPr>
            <w:tcW w:w="3342" w:type="dxa"/>
          </w:tcPr>
          <w:p w14:paraId="3B6B0D9A" w14:textId="56C04683" w:rsidR="623A6645" w:rsidRDefault="623A6645" w:rsidP="7DCD8F5C">
            <w:pPr>
              <w:rPr>
                <w:rFonts w:ascii="Roboto Condensed" w:eastAsia="Roboto Condensed" w:hAnsi="Roboto Condensed" w:cs="Roboto Condensed"/>
              </w:rPr>
            </w:pPr>
            <w:r w:rsidRPr="7DCD8F5C">
              <w:t xml:space="preserve">SWI </w:t>
            </w:r>
            <w:proofErr w:type="spellStart"/>
            <w:r w:rsidRPr="7DCD8F5C">
              <w:t>Schoolwear</w:t>
            </w:r>
            <w:proofErr w:type="spellEnd"/>
          </w:p>
        </w:tc>
      </w:tr>
      <w:tr w:rsidR="1FF48616" w14:paraId="100858E3" w14:textId="77777777" w:rsidTr="7DCD8F5C">
        <w:trPr>
          <w:trHeight w:val="300"/>
        </w:trPr>
        <w:tc>
          <w:tcPr>
            <w:tcW w:w="5790" w:type="dxa"/>
          </w:tcPr>
          <w:p w14:paraId="0A0DC03F" w14:textId="08C011C6" w:rsidR="623A6645" w:rsidRDefault="623A6645" w:rsidP="7DCD8F5C">
            <w:pPr>
              <w:rPr>
                <w:rFonts w:ascii="Roboto Condensed" w:eastAsia="Roboto Condensed" w:hAnsi="Roboto Condensed" w:cs="Roboto Condensed"/>
              </w:rPr>
            </w:pPr>
            <w:r w:rsidRPr="7DCD8F5C">
              <w:t>Track top</w:t>
            </w:r>
          </w:p>
        </w:tc>
        <w:tc>
          <w:tcPr>
            <w:tcW w:w="3342" w:type="dxa"/>
          </w:tcPr>
          <w:p w14:paraId="46B19EC2" w14:textId="2E2435F8" w:rsidR="623A6645" w:rsidRDefault="623A6645" w:rsidP="7DCD8F5C">
            <w:pPr>
              <w:rPr>
                <w:rFonts w:ascii="Roboto Condensed" w:eastAsia="Roboto Condensed" w:hAnsi="Roboto Condensed" w:cs="Roboto Condensed"/>
              </w:rPr>
            </w:pPr>
            <w:r w:rsidRPr="7DCD8F5C">
              <w:t xml:space="preserve">SWI </w:t>
            </w:r>
            <w:proofErr w:type="spellStart"/>
            <w:r w:rsidRPr="7DCD8F5C">
              <w:t>Schoolwear</w:t>
            </w:r>
            <w:proofErr w:type="spellEnd"/>
          </w:p>
        </w:tc>
      </w:tr>
      <w:tr w:rsidR="1FF48616" w14:paraId="01C6E295" w14:textId="77777777" w:rsidTr="7DCD8F5C">
        <w:trPr>
          <w:trHeight w:val="300"/>
        </w:trPr>
        <w:tc>
          <w:tcPr>
            <w:tcW w:w="5790" w:type="dxa"/>
          </w:tcPr>
          <w:p w14:paraId="011A9BA9" w14:textId="6E3A8B65" w:rsidR="623A6645" w:rsidRDefault="623A6645" w:rsidP="7DCD8F5C">
            <w:pPr>
              <w:shd w:val="clear" w:color="auto" w:fill="FFFFFF" w:themeFill="background1"/>
              <w:rPr>
                <w:rFonts w:ascii="Roboto Condensed" w:eastAsia="Roboto Condensed" w:hAnsi="Roboto Condensed" w:cs="Roboto Condensed"/>
              </w:rPr>
            </w:pPr>
            <w:r w:rsidRPr="7DCD8F5C">
              <w:t>Black track pants/shorts/leggings</w:t>
            </w:r>
          </w:p>
        </w:tc>
        <w:tc>
          <w:tcPr>
            <w:tcW w:w="3342" w:type="dxa"/>
          </w:tcPr>
          <w:p w14:paraId="5E3D2CAE" w14:textId="3BA6D2AE" w:rsidR="623A6645" w:rsidRDefault="46BBF9C4" w:rsidP="7DCD8F5C">
            <w:pPr>
              <w:spacing w:line="279" w:lineRule="auto"/>
              <w:rPr>
                <w:rFonts w:ascii="Roboto Condensed" w:eastAsia="Roboto Condensed" w:hAnsi="Roboto Condensed" w:cs="Roboto Condensed"/>
              </w:rPr>
            </w:pPr>
            <w:r w:rsidRPr="7DCD8F5C">
              <w:t>Anywhere</w:t>
            </w:r>
          </w:p>
        </w:tc>
      </w:tr>
      <w:tr w:rsidR="1FF48616" w14:paraId="5ECB6C9E" w14:textId="77777777" w:rsidTr="7DCD8F5C">
        <w:trPr>
          <w:trHeight w:val="300"/>
        </w:trPr>
        <w:tc>
          <w:tcPr>
            <w:tcW w:w="5790" w:type="dxa"/>
          </w:tcPr>
          <w:p w14:paraId="49B5173E" w14:textId="511AED69" w:rsidR="623A6645" w:rsidRDefault="623A6645" w:rsidP="7DCD8F5C">
            <w:pPr>
              <w:shd w:val="clear" w:color="auto" w:fill="FFFFFF" w:themeFill="background1"/>
              <w:rPr>
                <w:rFonts w:ascii="Roboto Condensed" w:eastAsia="Roboto Condensed" w:hAnsi="Roboto Condensed" w:cs="Roboto Condensed"/>
              </w:rPr>
            </w:pPr>
            <w:r w:rsidRPr="7DCD8F5C">
              <w:t>Trainers</w:t>
            </w:r>
          </w:p>
        </w:tc>
        <w:tc>
          <w:tcPr>
            <w:tcW w:w="3342" w:type="dxa"/>
          </w:tcPr>
          <w:p w14:paraId="62C79CA9" w14:textId="41F2E0B8" w:rsidR="623A6645" w:rsidRDefault="623A6645" w:rsidP="7DCD8F5C">
            <w:pPr>
              <w:rPr>
                <w:rFonts w:ascii="Roboto Condensed" w:eastAsia="Roboto Condensed" w:hAnsi="Roboto Condensed" w:cs="Roboto Condensed"/>
              </w:rPr>
            </w:pPr>
            <w:r w:rsidRPr="7DCD8F5C">
              <w:t>Anywhere</w:t>
            </w:r>
          </w:p>
        </w:tc>
      </w:tr>
      <w:tr w:rsidR="1FF48616" w14:paraId="454C2534" w14:textId="77777777" w:rsidTr="7DCD8F5C">
        <w:trPr>
          <w:trHeight w:val="300"/>
        </w:trPr>
        <w:tc>
          <w:tcPr>
            <w:tcW w:w="5790" w:type="dxa"/>
          </w:tcPr>
          <w:p w14:paraId="5B3FE024" w14:textId="518A1FE6" w:rsidR="623A6645" w:rsidRDefault="623A6645" w:rsidP="7DCD8F5C">
            <w:pPr>
              <w:shd w:val="clear" w:color="auto" w:fill="FFFFFF" w:themeFill="background1"/>
              <w:rPr>
                <w:rFonts w:ascii="Roboto Condensed" w:eastAsia="Roboto Condensed" w:hAnsi="Roboto Condensed" w:cs="Roboto Condensed"/>
              </w:rPr>
            </w:pPr>
            <w:r w:rsidRPr="7DCD8F5C">
              <w:t>Black football socks</w:t>
            </w:r>
          </w:p>
        </w:tc>
        <w:tc>
          <w:tcPr>
            <w:tcW w:w="3342" w:type="dxa"/>
          </w:tcPr>
          <w:p w14:paraId="723C9EFF" w14:textId="5021D44E" w:rsidR="623A6645" w:rsidRDefault="623A6645" w:rsidP="7DCD8F5C">
            <w:pPr>
              <w:rPr>
                <w:rFonts w:ascii="Roboto Condensed" w:eastAsia="Roboto Condensed" w:hAnsi="Roboto Condensed" w:cs="Roboto Condensed"/>
              </w:rPr>
            </w:pPr>
            <w:r w:rsidRPr="7DCD8F5C">
              <w:t>Anywhere</w:t>
            </w:r>
          </w:p>
        </w:tc>
      </w:tr>
      <w:tr w:rsidR="391AA9FD" w14:paraId="0BF96746" w14:textId="77777777" w:rsidTr="7DCD8F5C">
        <w:trPr>
          <w:trHeight w:val="300"/>
        </w:trPr>
        <w:tc>
          <w:tcPr>
            <w:tcW w:w="5790" w:type="dxa"/>
          </w:tcPr>
          <w:p w14:paraId="2DF22C26" w14:textId="4C93CB00" w:rsidR="0492F6D7" w:rsidRDefault="0492F6D7" w:rsidP="7DCD8F5C">
            <w:pPr>
              <w:rPr>
                <w:rFonts w:ascii="Roboto Condensed" w:eastAsia="Roboto Condensed" w:hAnsi="Roboto Condensed" w:cs="Roboto Condensed"/>
              </w:rPr>
            </w:pPr>
            <w:r w:rsidRPr="7DCD8F5C">
              <w:t>Sports bra</w:t>
            </w:r>
          </w:p>
        </w:tc>
        <w:tc>
          <w:tcPr>
            <w:tcW w:w="3342" w:type="dxa"/>
          </w:tcPr>
          <w:p w14:paraId="2D0DC21B" w14:textId="77EE234A" w:rsidR="0492F6D7" w:rsidRDefault="0492F6D7" w:rsidP="7DCD8F5C">
            <w:pPr>
              <w:rPr>
                <w:rFonts w:ascii="Roboto Condensed" w:eastAsia="Roboto Condensed" w:hAnsi="Roboto Condensed" w:cs="Roboto Condensed"/>
              </w:rPr>
            </w:pPr>
            <w:r w:rsidRPr="7DCD8F5C">
              <w:t>Anywhere</w:t>
            </w:r>
          </w:p>
        </w:tc>
      </w:tr>
    </w:tbl>
    <w:p w14:paraId="4402721D" w14:textId="1682A1C1" w:rsidR="1FF48616" w:rsidRDefault="1FF48616" w:rsidP="1FF48616">
      <w:pPr>
        <w:rPr>
          <w:rFonts w:ascii="Aptos" w:eastAsia="Aptos" w:hAnsi="Aptos" w:cs="Aptos"/>
        </w:rPr>
      </w:pPr>
    </w:p>
    <w:p w14:paraId="1C347D42" w14:textId="35891FC4" w:rsidR="70284FCC" w:rsidRDefault="70284FCC" w:rsidP="031C9334">
      <w:pPr>
        <w:rPr>
          <w:rFonts w:ascii="Aptos" w:eastAsia="Aptos" w:hAnsi="Aptos" w:cs="Aptos"/>
          <w:b/>
          <w:bCs/>
        </w:rPr>
      </w:pPr>
      <w:r w:rsidRPr="031C9334">
        <w:rPr>
          <w:rFonts w:ascii="Aptos" w:eastAsia="Aptos" w:hAnsi="Aptos" w:cs="Aptos"/>
          <w:b/>
          <w:bCs/>
        </w:rPr>
        <w:t xml:space="preserve">Other Uniform Expectations </w:t>
      </w:r>
    </w:p>
    <w:p w14:paraId="0D70FC93" w14:textId="4801C67D" w:rsidR="70284FCC" w:rsidRDefault="70284FCC" w:rsidP="031C9334">
      <w:pPr>
        <w:rPr>
          <w:rFonts w:ascii="Aptos" w:eastAsia="Aptos" w:hAnsi="Aptos" w:cs="Aptos"/>
          <w:b/>
          <w:bCs/>
          <w:i/>
          <w:iCs/>
        </w:rPr>
      </w:pPr>
      <w:r w:rsidRPr="031C9334">
        <w:rPr>
          <w:rFonts w:ascii="Aptos" w:eastAsia="Aptos" w:hAnsi="Aptos" w:cs="Aptos"/>
          <w:b/>
          <w:bCs/>
          <w:i/>
          <w:iCs/>
        </w:rPr>
        <w:t>Jewellery</w:t>
      </w:r>
    </w:p>
    <w:p w14:paraId="068D3CB8" w14:textId="25C76166" w:rsidR="3686B593" w:rsidRDefault="70284FCC" w:rsidP="1FF48616">
      <w:r w:rsidRPr="3D55AD06">
        <w:rPr>
          <w:rFonts w:ascii="Aptos" w:eastAsia="Aptos" w:hAnsi="Aptos" w:cs="Aptos"/>
        </w:rPr>
        <w:t xml:space="preserve">All </w:t>
      </w:r>
      <w:r w:rsidR="35C4B50C" w:rsidRPr="3D55AD06">
        <w:rPr>
          <w:rFonts w:ascii="Aptos" w:eastAsia="Aptos" w:hAnsi="Aptos" w:cs="Aptos"/>
        </w:rPr>
        <w:t>j</w:t>
      </w:r>
      <w:r w:rsidRPr="3D55AD06">
        <w:rPr>
          <w:rFonts w:ascii="Aptos" w:eastAsia="Aptos" w:hAnsi="Aptos" w:cs="Aptos"/>
        </w:rPr>
        <w:t xml:space="preserve">ewellery must be removed for PE activities and is brought into school entirely at the student’s own risk. </w:t>
      </w:r>
    </w:p>
    <w:p w14:paraId="78031526" w14:textId="2FD1C581" w:rsidR="3D55AD06" w:rsidRDefault="3D55AD06" w:rsidP="3D55AD06">
      <w:pPr>
        <w:rPr>
          <w:rFonts w:ascii="Aptos" w:eastAsia="Aptos" w:hAnsi="Aptos" w:cs="Aptos"/>
          <w:b/>
          <w:bCs/>
          <w:i/>
          <w:iCs/>
        </w:rPr>
      </w:pPr>
    </w:p>
    <w:p w14:paraId="043F0C77" w14:textId="69534E81" w:rsidR="70284FCC" w:rsidRDefault="70284FCC" w:rsidP="031C9334">
      <w:pPr>
        <w:rPr>
          <w:rFonts w:ascii="Aptos" w:eastAsia="Aptos" w:hAnsi="Aptos" w:cs="Aptos"/>
          <w:i/>
          <w:iCs/>
        </w:rPr>
      </w:pPr>
      <w:r w:rsidRPr="031C9334">
        <w:rPr>
          <w:rFonts w:ascii="Aptos" w:eastAsia="Aptos" w:hAnsi="Aptos" w:cs="Aptos"/>
          <w:b/>
          <w:bCs/>
          <w:i/>
          <w:iCs/>
        </w:rPr>
        <w:t xml:space="preserve">Hairstyles </w:t>
      </w:r>
    </w:p>
    <w:p w14:paraId="0D75BB05" w14:textId="598D5D83" w:rsidR="70284FCC" w:rsidRDefault="70284FCC" w:rsidP="1FF48616">
      <w:r w:rsidRPr="3D55AD06">
        <w:rPr>
          <w:rFonts w:ascii="Aptos" w:eastAsia="Aptos" w:hAnsi="Aptos" w:cs="Aptos"/>
        </w:rPr>
        <w:t xml:space="preserve">Students are expected to have moderate hairstyles, avoiding extremes. A definitive list of acceptable and unacceptable hairstyles is impractical but our guiding principle will relate to whether or not the hairstyle is appropriate for a professional, working environment. </w:t>
      </w:r>
    </w:p>
    <w:p w14:paraId="407618B5" w14:textId="70D5B289" w:rsidR="3D55AD06" w:rsidRDefault="3D55AD06" w:rsidP="3D55AD06">
      <w:pPr>
        <w:rPr>
          <w:rFonts w:ascii="Aptos" w:eastAsia="Aptos" w:hAnsi="Aptos" w:cs="Aptos"/>
          <w:b/>
          <w:bCs/>
          <w:i/>
          <w:iCs/>
        </w:rPr>
      </w:pPr>
    </w:p>
    <w:p w14:paraId="61E62173" w14:textId="11E415EF" w:rsidR="70284FCC" w:rsidRDefault="70284FCC" w:rsidP="031C9334">
      <w:pPr>
        <w:rPr>
          <w:rFonts w:ascii="Aptos" w:eastAsia="Aptos" w:hAnsi="Aptos" w:cs="Aptos"/>
          <w:b/>
          <w:bCs/>
        </w:rPr>
      </w:pPr>
      <w:r w:rsidRPr="031C9334">
        <w:rPr>
          <w:rFonts w:ascii="Aptos" w:eastAsia="Aptos" w:hAnsi="Aptos" w:cs="Aptos"/>
          <w:b/>
          <w:bCs/>
          <w:i/>
          <w:iCs/>
        </w:rPr>
        <w:t>Nails</w:t>
      </w:r>
      <w:r w:rsidRPr="031C9334">
        <w:rPr>
          <w:rFonts w:ascii="Aptos" w:eastAsia="Aptos" w:hAnsi="Aptos" w:cs="Aptos"/>
          <w:b/>
          <w:bCs/>
        </w:rPr>
        <w:t xml:space="preserve"> </w:t>
      </w:r>
    </w:p>
    <w:p w14:paraId="706EB28B" w14:textId="719985D2" w:rsidR="70284FCC" w:rsidRDefault="70284FCC" w:rsidP="1FF48616">
      <w:r w:rsidRPr="3D55AD06">
        <w:rPr>
          <w:rFonts w:ascii="Aptos" w:eastAsia="Aptos" w:hAnsi="Aptos" w:cs="Aptos"/>
        </w:rPr>
        <w:t xml:space="preserve">False nails can represent a health and safety risk in physical education lessons and are not appropriate for school. </w:t>
      </w:r>
      <w:r w:rsidR="128114B7" w:rsidRPr="3D55AD06">
        <w:rPr>
          <w:rFonts w:ascii="Aptos" w:eastAsia="Aptos" w:hAnsi="Aptos" w:cs="Aptos"/>
        </w:rPr>
        <w:t xml:space="preserve">If one is ripped off or brushes another student, this can result in painful cuts and rips to the skin. </w:t>
      </w:r>
      <w:r w:rsidRPr="3D55AD06">
        <w:rPr>
          <w:rFonts w:ascii="Aptos" w:eastAsia="Aptos" w:hAnsi="Aptos" w:cs="Aptos"/>
        </w:rPr>
        <w:t xml:space="preserve">It is far easier to maintain the cleanliness of short, natural nails than longer acrylic ones. </w:t>
      </w:r>
    </w:p>
    <w:p w14:paraId="5F9B03B4" w14:textId="7AA34B41" w:rsidR="3D55AD06" w:rsidRDefault="3D55AD06" w:rsidP="3D55AD06">
      <w:pPr>
        <w:rPr>
          <w:rFonts w:ascii="Aptos" w:eastAsia="Aptos" w:hAnsi="Aptos" w:cs="Aptos"/>
          <w:b/>
          <w:bCs/>
        </w:rPr>
      </w:pPr>
    </w:p>
    <w:p w14:paraId="7AB4B455" w14:textId="5AC4709B" w:rsidR="3D55AD06" w:rsidRDefault="3D55AD06">
      <w:r>
        <w:br w:type="page"/>
      </w:r>
    </w:p>
    <w:p w14:paraId="2830AA99" w14:textId="7E4FD2C0" w:rsidR="0D4054A1" w:rsidRDefault="0D4054A1" w:rsidP="031C9334">
      <w:pPr>
        <w:rPr>
          <w:rFonts w:ascii="Aptos" w:eastAsia="Aptos" w:hAnsi="Aptos" w:cs="Aptos"/>
          <w:b/>
          <w:bCs/>
        </w:rPr>
      </w:pPr>
      <w:r w:rsidRPr="3D55AD06">
        <w:rPr>
          <w:rFonts w:ascii="Aptos" w:eastAsia="Aptos" w:hAnsi="Aptos" w:cs="Aptos"/>
          <w:b/>
          <w:bCs/>
        </w:rPr>
        <w:lastRenderedPageBreak/>
        <w:t xml:space="preserve">Frequently Asked Questions Regarding Uniform </w:t>
      </w:r>
    </w:p>
    <w:p w14:paraId="1ECBC16D" w14:textId="00D4460B" w:rsidR="3D55AD06" w:rsidRDefault="3D55AD06" w:rsidP="3D55AD06">
      <w:pPr>
        <w:rPr>
          <w:rFonts w:ascii="Aptos" w:eastAsia="Aptos" w:hAnsi="Aptos" w:cs="Aptos"/>
          <w:i/>
          <w:iCs/>
        </w:rPr>
      </w:pPr>
    </w:p>
    <w:p w14:paraId="137D29D0" w14:textId="3F6D76DA" w:rsidR="0D4054A1" w:rsidRDefault="0D4054A1" w:rsidP="1FF48616">
      <w:pPr>
        <w:rPr>
          <w:rFonts w:ascii="Aptos" w:eastAsia="Aptos" w:hAnsi="Aptos" w:cs="Aptos"/>
          <w:i/>
          <w:iCs/>
        </w:rPr>
      </w:pPr>
      <w:r w:rsidRPr="1FF48616">
        <w:rPr>
          <w:rFonts w:ascii="Aptos" w:eastAsia="Aptos" w:hAnsi="Aptos" w:cs="Aptos"/>
          <w:i/>
          <w:iCs/>
        </w:rPr>
        <w:t xml:space="preserve">What happens if my child comes to school without school shoes? </w:t>
      </w:r>
    </w:p>
    <w:p w14:paraId="105F7769" w14:textId="5CC8CAA2" w:rsidR="0D4054A1" w:rsidRDefault="0D4054A1" w:rsidP="1FF48616">
      <w:pPr>
        <w:rPr>
          <w:rFonts w:ascii="Aptos" w:eastAsia="Aptos" w:hAnsi="Aptos" w:cs="Aptos"/>
        </w:rPr>
      </w:pPr>
      <w:r w:rsidRPr="3D55AD06">
        <w:rPr>
          <w:rFonts w:ascii="Aptos" w:eastAsia="Aptos" w:hAnsi="Aptos" w:cs="Aptos"/>
        </w:rPr>
        <w:t xml:space="preserve">If there is a genuine reason for your child not wearing school shoes we ask that you inform their Head of Year either by email or telephone before your child arrives at school on that day. </w:t>
      </w:r>
    </w:p>
    <w:p w14:paraId="6453FAB9" w14:textId="18AAD033" w:rsidR="3D55AD06" w:rsidRDefault="3D55AD06" w:rsidP="3D55AD06">
      <w:pPr>
        <w:rPr>
          <w:rFonts w:ascii="Aptos" w:eastAsia="Aptos" w:hAnsi="Aptos" w:cs="Aptos"/>
          <w:i/>
          <w:iCs/>
        </w:rPr>
      </w:pPr>
    </w:p>
    <w:p w14:paraId="1A572196" w14:textId="787D78DC" w:rsidR="0D4054A1" w:rsidRDefault="0D4054A1" w:rsidP="1FF48616">
      <w:pPr>
        <w:rPr>
          <w:rFonts w:ascii="Aptos" w:eastAsia="Aptos" w:hAnsi="Aptos" w:cs="Aptos"/>
          <w:i/>
          <w:iCs/>
        </w:rPr>
      </w:pPr>
      <w:r w:rsidRPr="1FF48616">
        <w:rPr>
          <w:rFonts w:ascii="Aptos" w:eastAsia="Aptos" w:hAnsi="Aptos" w:cs="Aptos"/>
          <w:i/>
          <w:iCs/>
        </w:rPr>
        <w:t>Why can’t my child wear clothes</w:t>
      </w:r>
      <w:r w:rsidR="00133F68">
        <w:rPr>
          <w:rFonts w:ascii="Aptos" w:eastAsia="Aptos" w:hAnsi="Aptos" w:cs="Aptos"/>
          <w:i/>
          <w:iCs/>
        </w:rPr>
        <w:t xml:space="preserve"> or shoes </w:t>
      </w:r>
      <w:r w:rsidRPr="1FF48616">
        <w:rPr>
          <w:rFonts w:ascii="Aptos" w:eastAsia="Aptos" w:hAnsi="Aptos" w:cs="Aptos"/>
          <w:i/>
          <w:iCs/>
        </w:rPr>
        <w:t>to express their personality and individuality?</w:t>
      </w:r>
    </w:p>
    <w:p w14:paraId="1B869BEA" w14:textId="0F6B6D95" w:rsidR="0D4054A1" w:rsidRDefault="0D4054A1" w:rsidP="1FF48616">
      <w:r w:rsidRPr="031C9334">
        <w:rPr>
          <w:rFonts w:ascii="Aptos" w:eastAsia="Aptos" w:hAnsi="Aptos" w:cs="Aptos"/>
        </w:rPr>
        <w:t xml:space="preserve">School is a formal setting (just like a place of work or business) where students should be treated equally and have equal access to attention and support from staff. We do not want to encourage an environment where students are competing in terms of their appearance or how “fashionable” they look. Students very often claim that their appearance sets them apart from others and is an expression of individuality when actually they are simply conforming to the expectations of their peer group. </w:t>
      </w:r>
    </w:p>
    <w:p w14:paraId="3F07FB66" w14:textId="543FACE1" w:rsidR="031C9334" w:rsidRDefault="031C9334" w:rsidP="031C9334">
      <w:pPr>
        <w:rPr>
          <w:rFonts w:ascii="Aptos" w:eastAsia="Aptos" w:hAnsi="Aptos" w:cs="Aptos"/>
        </w:rPr>
      </w:pPr>
    </w:p>
    <w:p w14:paraId="609D2B0B" w14:textId="5EDAFAD6" w:rsidR="0D4054A1" w:rsidRDefault="0D4054A1" w:rsidP="031C9334">
      <w:pPr>
        <w:rPr>
          <w:rFonts w:ascii="Aptos" w:eastAsia="Aptos" w:hAnsi="Aptos" w:cs="Aptos"/>
          <w:i/>
          <w:iCs/>
        </w:rPr>
      </w:pPr>
      <w:r w:rsidRPr="031C9334">
        <w:rPr>
          <w:rFonts w:ascii="Aptos" w:eastAsia="Aptos" w:hAnsi="Aptos" w:cs="Aptos"/>
          <w:i/>
          <w:iCs/>
        </w:rPr>
        <w:t>Why can’t my child wear nail extensions</w:t>
      </w:r>
      <w:r w:rsidR="00133F68">
        <w:rPr>
          <w:rFonts w:ascii="Aptos" w:eastAsia="Aptos" w:hAnsi="Aptos" w:cs="Aptos"/>
          <w:i/>
          <w:iCs/>
        </w:rPr>
        <w:t xml:space="preserve">/colourful trainers </w:t>
      </w:r>
      <w:r w:rsidRPr="031C9334">
        <w:rPr>
          <w:rFonts w:ascii="Aptos" w:eastAsia="Aptos" w:hAnsi="Aptos" w:cs="Aptos"/>
          <w:i/>
          <w:iCs/>
        </w:rPr>
        <w:t xml:space="preserve">when I have been told that other children do? </w:t>
      </w:r>
    </w:p>
    <w:p w14:paraId="4D370AC4" w14:textId="76BA29CC" w:rsidR="0D4054A1" w:rsidRDefault="0D4054A1" w:rsidP="1FF48616">
      <w:r w:rsidRPr="3D55AD06">
        <w:rPr>
          <w:rFonts w:ascii="Aptos" w:eastAsia="Aptos" w:hAnsi="Aptos" w:cs="Aptos"/>
        </w:rPr>
        <w:t>Students often use this as their first defence with parents/carers and members of staff. Invariably, the truth is that everyone else is not being allowed to break the rules that also apply to your child. Where there are students wearing nail extensions</w:t>
      </w:r>
      <w:r w:rsidR="00133F68">
        <w:rPr>
          <w:rFonts w:ascii="Aptos" w:eastAsia="Aptos" w:hAnsi="Aptos" w:cs="Aptos"/>
        </w:rPr>
        <w:t>/ colourful trainers (on non-PE days)</w:t>
      </w:r>
      <w:r w:rsidRPr="3D55AD06">
        <w:rPr>
          <w:rFonts w:ascii="Aptos" w:eastAsia="Aptos" w:hAnsi="Aptos" w:cs="Aptos"/>
        </w:rPr>
        <w:t xml:space="preserve"> then they will also be dealt with. However, the school is not at liberty to discuss the sanctions and issues regarding another child with you or your child. In the same way, we will not discuss issues to do with your child with others. </w:t>
      </w:r>
    </w:p>
    <w:p w14:paraId="25D5BF26" w14:textId="7DD26992" w:rsidR="3D55AD06" w:rsidRDefault="3D55AD06" w:rsidP="3D55AD06">
      <w:pPr>
        <w:rPr>
          <w:rFonts w:ascii="Aptos" w:eastAsia="Aptos" w:hAnsi="Aptos" w:cs="Aptos"/>
          <w:b/>
          <w:bCs/>
        </w:rPr>
      </w:pPr>
    </w:p>
    <w:p w14:paraId="046D8A24" w14:textId="0EB2E9E5" w:rsidR="0DC23FF3" w:rsidRDefault="0DC23FF3" w:rsidP="1FF48616">
      <w:pPr>
        <w:rPr>
          <w:rFonts w:ascii="Aptos" w:eastAsia="Aptos" w:hAnsi="Aptos" w:cs="Aptos"/>
          <w:b/>
          <w:bCs/>
        </w:rPr>
      </w:pPr>
      <w:r w:rsidRPr="1FF48616">
        <w:rPr>
          <w:rFonts w:ascii="Aptos" w:eastAsia="Aptos" w:hAnsi="Aptos" w:cs="Aptos"/>
          <w:b/>
          <w:bCs/>
        </w:rPr>
        <w:t xml:space="preserve">4.2 Where to purchase it </w:t>
      </w:r>
    </w:p>
    <w:p w14:paraId="5F3894E7" w14:textId="11C724AF" w:rsidR="0DC23FF3" w:rsidRDefault="0DC23FF3" w:rsidP="1FF48616">
      <w:pPr>
        <w:rPr>
          <w:rFonts w:ascii="Aptos" w:eastAsia="Aptos" w:hAnsi="Aptos" w:cs="Aptos"/>
        </w:rPr>
      </w:pPr>
      <w:r w:rsidRPr="1FF48616">
        <w:rPr>
          <w:rFonts w:ascii="Aptos" w:eastAsia="Aptos" w:hAnsi="Aptos" w:cs="Aptos"/>
        </w:rPr>
        <w:t xml:space="preserve">All orders are placed through </w:t>
      </w:r>
      <w:r w:rsidR="0C68945B" w:rsidRPr="1FF48616">
        <w:rPr>
          <w:rFonts w:ascii="Aptos" w:eastAsia="Aptos" w:hAnsi="Aptos" w:cs="Aptos"/>
        </w:rPr>
        <w:t xml:space="preserve">SWI </w:t>
      </w:r>
      <w:proofErr w:type="spellStart"/>
      <w:r w:rsidR="0C68945B" w:rsidRPr="1FF48616">
        <w:rPr>
          <w:rFonts w:ascii="Aptos" w:eastAsia="Aptos" w:hAnsi="Aptos" w:cs="Aptos"/>
        </w:rPr>
        <w:t>Schoolwear</w:t>
      </w:r>
      <w:proofErr w:type="spellEnd"/>
      <w:r w:rsidRPr="1FF48616">
        <w:rPr>
          <w:rFonts w:ascii="Aptos" w:eastAsia="Aptos" w:hAnsi="Aptos" w:cs="Aptos"/>
        </w:rPr>
        <w:t xml:space="preserve">. Their website can be found at </w:t>
      </w:r>
      <w:hyperlink r:id="rId11">
        <w:r w:rsidR="60AD4307" w:rsidRPr="1FF48616">
          <w:rPr>
            <w:rStyle w:val="Hyperlink"/>
            <w:rFonts w:ascii="Aptos" w:eastAsia="Aptos" w:hAnsi="Aptos" w:cs="Aptos"/>
          </w:rPr>
          <w:t>http://www.swischoolwear.co.uk/</w:t>
        </w:r>
      </w:hyperlink>
    </w:p>
    <w:p w14:paraId="4796A723" w14:textId="1D5E2BF5" w:rsidR="0DC23FF3" w:rsidRDefault="0DC23FF3" w:rsidP="1FF48616">
      <w:pPr>
        <w:rPr>
          <w:rFonts w:ascii="Aptos" w:eastAsia="Aptos" w:hAnsi="Aptos" w:cs="Aptos"/>
        </w:rPr>
      </w:pPr>
      <w:r w:rsidRPr="3D55AD06">
        <w:rPr>
          <w:rFonts w:ascii="Aptos" w:eastAsia="Aptos" w:hAnsi="Aptos" w:cs="Aptos"/>
        </w:rPr>
        <w:t>We actively encourage parents to donate good quality items of used uniform so that this can be made available for sale at reduced rates for those who are identified as being in need. Parents who wish to either donate or purchase second hand uniform should contact</w:t>
      </w:r>
      <w:r w:rsidR="3D31E55A" w:rsidRPr="3D55AD06">
        <w:rPr>
          <w:rFonts w:ascii="Aptos" w:eastAsia="Aptos" w:hAnsi="Aptos" w:cs="Aptos"/>
        </w:rPr>
        <w:t xml:space="preserve"> Student Services </w:t>
      </w:r>
    </w:p>
    <w:p w14:paraId="6B3E25E6" w14:textId="3E4497CB" w:rsidR="3D55AD06" w:rsidRDefault="3D55AD06" w:rsidP="3D55AD06">
      <w:pPr>
        <w:rPr>
          <w:rFonts w:ascii="Aptos" w:eastAsia="Aptos" w:hAnsi="Aptos" w:cs="Aptos"/>
          <w:b/>
          <w:bCs/>
        </w:rPr>
      </w:pPr>
    </w:p>
    <w:p w14:paraId="5C40B2C3" w14:textId="3F4225EC" w:rsidR="3D55AD06" w:rsidRDefault="3D55AD06">
      <w:r>
        <w:br w:type="page"/>
      </w:r>
    </w:p>
    <w:p w14:paraId="49F1DDDB" w14:textId="61E5BCBD" w:rsidR="3D31E55A" w:rsidRDefault="3D31E55A" w:rsidP="1FF48616">
      <w:r w:rsidRPr="3D55AD06">
        <w:rPr>
          <w:rFonts w:ascii="Aptos" w:eastAsia="Aptos" w:hAnsi="Aptos" w:cs="Aptos"/>
          <w:b/>
          <w:bCs/>
        </w:rPr>
        <w:lastRenderedPageBreak/>
        <w:t>5. Expectations for our school community</w:t>
      </w:r>
      <w:r w:rsidRPr="3D55AD06">
        <w:rPr>
          <w:rFonts w:ascii="Aptos" w:eastAsia="Aptos" w:hAnsi="Aptos" w:cs="Aptos"/>
        </w:rPr>
        <w:t xml:space="preserve"> </w:t>
      </w:r>
    </w:p>
    <w:p w14:paraId="7AAB3901" w14:textId="43572CF8" w:rsidR="3D55AD06" w:rsidRDefault="3D55AD06" w:rsidP="3D55AD06">
      <w:pPr>
        <w:rPr>
          <w:rFonts w:ascii="Aptos" w:eastAsia="Aptos" w:hAnsi="Aptos" w:cs="Aptos"/>
          <w:b/>
          <w:bCs/>
        </w:rPr>
      </w:pPr>
    </w:p>
    <w:p w14:paraId="458088E0" w14:textId="3CE471F6" w:rsidR="3D31E55A" w:rsidRDefault="3D31E55A" w:rsidP="1FF48616">
      <w:pPr>
        <w:rPr>
          <w:rFonts w:ascii="Aptos" w:eastAsia="Aptos" w:hAnsi="Aptos" w:cs="Aptos"/>
          <w:b/>
          <w:bCs/>
        </w:rPr>
      </w:pPr>
      <w:r w:rsidRPr="1FF48616">
        <w:rPr>
          <w:rFonts w:ascii="Aptos" w:eastAsia="Aptos" w:hAnsi="Aptos" w:cs="Aptos"/>
          <w:b/>
          <w:bCs/>
        </w:rPr>
        <w:t xml:space="preserve">5.1 Pupils </w:t>
      </w:r>
    </w:p>
    <w:p w14:paraId="5BA5ACAE" w14:textId="403C011C" w:rsidR="3D31E55A" w:rsidRDefault="3D31E55A" w:rsidP="1FF48616">
      <w:r w:rsidRPr="1FF48616">
        <w:rPr>
          <w:rFonts w:ascii="Aptos" w:eastAsia="Aptos" w:hAnsi="Aptos" w:cs="Aptos"/>
        </w:rPr>
        <w:t xml:space="preserve">Pupils are expected to wear the correct uniform at all times (other than specified non-school uniform days) while: </w:t>
      </w:r>
    </w:p>
    <w:p w14:paraId="2D3766BF" w14:textId="53EE719F" w:rsidR="3D31E55A" w:rsidRDefault="3D31E55A" w:rsidP="1FF48616">
      <w:pPr>
        <w:pStyle w:val="ListParagraph"/>
        <w:numPr>
          <w:ilvl w:val="0"/>
          <w:numId w:val="2"/>
        </w:numPr>
      </w:pPr>
      <w:r w:rsidRPr="031C9334">
        <w:rPr>
          <w:rFonts w:ascii="Aptos" w:eastAsia="Aptos" w:hAnsi="Aptos" w:cs="Aptos"/>
        </w:rPr>
        <w:t xml:space="preserve">On the school premises </w:t>
      </w:r>
    </w:p>
    <w:p w14:paraId="24CEEBE6" w14:textId="4E2A61E4" w:rsidR="3D31E55A" w:rsidRDefault="3D31E55A" w:rsidP="1FF48616">
      <w:pPr>
        <w:pStyle w:val="ListParagraph"/>
        <w:numPr>
          <w:ilvl w:val="0"/>
          <w:numId w:val="2"/>
        </w:numPr>
      </w:pPr>
      <w:r w:rsidRPr="3D55AD06">
        <w:rPr>
          <w:rFonts w:ascii="Aptos" w:eastAsia="Aptos" w:hAnsi="Aptos" w:cs="Aptos"/>
        </w:rPr>
        <w:t xml:space="preserve">At out-of-school events or on trips that are organised by the school, or where they are representing the school (if required) </w:t>
      </w:r>
    </w:p>
    <w:p w14:paraId="4786318F" w14:textId="39C97753" w:rsidR="3D55AD06" w:rsidRDefault="3D55AD06" w:rsidP="3D55AD06">
      <w:pPr>
        <w:rPr>
          <w:rFonts w:ascii="Aptos" w:eastAsia="Aptos" w:hAnsi="Aptos" w:cs="Aptos"/>
          <w:b/>
          <w:bCs/>
        </w:rPr>
      </w:pPr>
    </w:p>
    <w:p w14:paraId="2E396050" w14:textId="1D38B9C5" w:rsidR="3D31E55A" w:rsidRDefault="3D31E55A" w:rsidP="1FF48616">
      <w:pPr>
        <w:rPr>
          <w:rFonts w:ascii="Aptos" w:eastAsia="Aptos" w:hAnsi="Aptos" w:cs="Aptos"/>
          <w:b/>
          <w:bCs/>
        </w:rPr>
      </w:pPr>
      <w:r w:rsidRPr="1FF48616">
        <w:rPr>
          <w:rFonts w:ascii="Aptos" w:eastAsia="Aptos" w:hAnsi="Aptos" w:cs="Aptos"/>
          <w:b/>
          <w:bCs/>
        </w:rPr>
        <w:t xml:space="preserve">5.2 Parents and carers </w:t>
      </w:r>
    </w:p>
    <w:p w14:paraId="357479C2" w14:textId="5E5E1B87" w:rsidR="3D31E55A" w:rsidRDefault="3D31E55A" w:rsidP="1FF48616">
      <w:r w:rsidRPr="1FF48616">
        <w:rPr>
          <w:rFonts w:ascii="Aptos" w:eastAsia="Aptos" w:hAnsi="Aptos" w:cs="Aptos"/>
        </w:rPr>
        <w:t xml:space="preserve">Parents and carers are expected to make sure their child has the correct </w:t>
      </w:r>
      <w:r w:rsidR="00133F68">
        <w:rPr>
          <w:rFonts w:ascii="Aptos" w:eastAsia="Aptos" w:hAnsi="Aptos" w:cs="Aptos"/>
        </w:rPr>
        <w:t xml:space="preserve">school </w:t>
      </w:r>
      <w:r w:rsidRPr="1FF48616">
        <w:rPr>
          <w:rFonts w:ascii="Aptos" w:eastAsia="Aptos" w:hAnsi="Aptos" w:cs="Aptos"/>
        </w:rPr>
        <w:t xml:space="preserve">and PE </w:t>
      </w:r>
      <w:r w:rsidR="00133F68">
        <w:rPr>
          <w:rFonts w:ascii="Aptos" w:eastAsia="Aptos" w:hAnsi="Aptos" w:cs="Aptos"/>
        </w:rPr>
        <w:t>uniforms</w:t>
      </w:r>
      <w:r w:rsidRPr="1FF48616">
        <w:rPr>
          <w:rFonts w:ascii="Aptos" w:eastAsia="Aptos" w:hAnsi="Aptos" w:cs="Aptos"/>
        </w:rPr>
        <w:t xml:space="preserve">, and that every item is: </w:t>
      </w:r>
    </w:p>
    <w:p w14:paraId="5EB800E9" w14:textId="27DC23EF" w:rsidR="3D31E55A" w:rsidRDefault="3D31E55A" w:rsidP="1FF48616">
      <w:pPr>
        <w:pStyle w:val="ListParagraph"/>
        <w:numPr>
          <w:ilvl w:val="0"/>
          <w:numId w:val="4"/>
        </w:numPr>
      </w:pPr>
      <w:r w:rsidRPr="1FF48616">
        <w:rPr>
          <w:rFonts w:ascii="Aptos" w:eastAsia="Aptos" w:hAnsi="Aptos" w:cs="Aptos"/>
        </w:rPr>
        <w:t xml:space="preserve">Clean </w:t>
      </w:r>
    </w:p>
    <w:p w14:paraId="69E655DA" w14:textId="59A7FC10" w:rsidR="3D31E55A" w:rsidRDefault="3D31E55A" w:rsidP="1FF48616">
      <w:pPr>
        <w:pStyle w:val="ListParagraph"/>
        <w:numPr>
          <w:ilvl w:val="0"/>
          <w:numId w:val="4"/>
        </w:numPr>
      </w:pPr>
      <w:r w:rsidRPr="1FF48616">
        <w:rPr>
          <w:rFonts w:ascii="Aptos" w:eastAsia="Aptos" w:hAnsi="Aptos" w:cs="Aptos"/>
        </w:rPr>
        <w:t xml:space="preserve">Clearly labelled with the child’s name </w:t>
      </w:r>
    </w:p>
    <w:p w14:paraId="2AFDECCF" w14:textId="1AD247B3" w:rsidR="3D31E55A" w:rsidRDefault="3D31E55A" w:rsidP="1FF48616">
      <w:pPr>
        <w:pStyle w:val="ListParagraph"/>
        <w:numPr>
          <w:ilvl w:val="0"/>
          <w:numId w:val="4"/>
        </w:numPr>
      </w:pPr>
      <w:r w:rsidRPr="1FF48616">
        <w:rPr>
          <w:rFonts w:ascii="Aptos" w:eastAsia="Aptos" w:hAnsi="Aptos" w:cs="Aptos"/>
        </w:rPr>
        <w:t xml:space="preserve">In good condition </w:t>
      </w:r>
    </w:p>
    <w:p w14:paraId="102B34B6" w14:textId="6EDD2D31" w:rsidR="3D31E55A" w:rsidRDefault="3D31E55A" w:rsidP="1FF48616">
      <w:r w:rsidRPr="1FF48616">
        <w:rPr>
          <w:rFonts w:ascii="Aptos" w:eastAsia="Aptos" w:hAnsi="Aptos" w:cs="Aptos"/>
        </w:rPr>
        <w:t xml:space="preserve">Parents are expected to lodge any complaints or objections relating to the school uniform in a timely and reasonable manner. </w:t>
      </w:r>
    </w:p>
    <w:p w14:paraId="1DF9DDC1" w14:textId="16377806" w:rsidR="3D31E55A" w:rsidRDefault="3D31E55A" w:rsidP="1FF48616">
      <w:r w:rsidRPr="1FF48616">
        <w:rPr>
          <w:rFonts w:ascii="Aptos" w:eastAsia="Aptos" w:hAnsi="Aptos" w:cs="Aptos"/>
        </w:rPr>
        <w:t xml:space="preserve">Disputes about the cost of the school uniform will be: </w:t>
      </w:r>
    </w:p>
    <w:p w14:paraId="422D3654" w14:textId="1E92958D" w:rsidR="3D31E55A" w:rsidRDefault="3D31E55A" w:rsidP="1FF48616">
      <w:pPr>
        <w:pStyle w:val="ListParagraph"/>
        <w:numPr>
          <w:ilvl w:val="0"/>
          <w:numId w:val="5"/>
        </w:numPr>
      </w:pPr>
      <w:r w:rsidRPr="1FF48616">
        <w:rPr>
          <w:rFonts w:ascii="Aptos" w:eastAsia="Aptos" w:hAnsi="Aptos" w:cs="Aptos"/>
        </w:rPr>
        <w:t xml:space="preserve">Resolved locally </w:t>
      </w:r>
    </w:p>
    <w:p w14:paraId="121E8A47" w14:textId="2DB19D54" w:rsidR="3D31E55A" w:rsidRDefault="3D31E55A" w:rsidP="1FF48616">
      <w:pPr>
        <w:pStyle w:val="ListParagraph"/>
        <w:numPr>
          <w:ilvl w:val="0"/>
          <w:numId w:val="5"/>
        </w:numPr>
      </w:pPr>
      <w:r w:rsidRPr="1FF48616">
        <w:rPr>
          <w:rFonts w:ascii="Aptos" w:eastAsia="Aptos" w:hAnsi="Aptos" w:cs="Aptos"/>
        </w:rPr>
        <w:t xml:space="preserve">Dealt with in accordance with our school’s complaints policy </w:t>
      </w:r>
    </w:p>
    <w:p w14:paraId="1F3BF7EE" w14:textId="161FA760" w:rsidR="3D31E55A" w:rsidRDefault="3D31E55A" w:rsidP="1FF48616">
      <w:r w:rsidRPr="3D55AD06">
        <w:rPr>
          <w:rFonts w:ascii="Aptos" w:eastAsia="Aptos" w:hAnsi="Aptos" w:cs="Aptos"/>
        </w:rPr>
        <w:t xml:space="preserve">The school will work closely with parents to arrive at a mutually acceptable outcome. </w:t>
      </w:r>
    </w:p>
    <w:p w14:paraId="727D9506" w14:textId="0FB7645D" w:rsidR="3D55AD06" w:rsidRDefault="3D55AD06" w:rsidP="3D55AD06">
      <w:pPr>
        <w:rPr>
          <w:rFonts w:ascii="Aptos" w:eastAsia="Aptos" w:hAnsi="Aptos" w:cs="Aptos"/>
          <w:b/>
          <w:bCs/>
        </w:rPr>
      </w:pPr>
    </w:p>
    <w:p w14:paraId="6E839CC1" w14:textId="159767AF" w:rsidR="3D31E55A" w:rsidRDefault="3D31E55A" w:rsidP="1FF48616">
      <w:pPr>
        <w:rPr>
          <w:rFonts w:ascii="Aptos" w:eastAsia="Aptos" w:hAnsi="Aptos" w:cs="Aptos"/>
          <w:b/>
          <w:bCs/>
        </w:rPr>
      </w:pPr>
      <w:r w:rsidRPr="1FF48616">
        <w:rPr>
          <w:rFonts w:ascii="Aptos" w:eastAsia="Aptos" w:hAnsi="Aptos" w:cs="Aptos"/>
          <w:b/>
          <w:bCs/>
        </w:rPr>
        <w:t xml:space="preserve">5.3 Staff  </w:t>
      </w:r>
    </w:p>
    <w:p w14:paraId="58688080" w14:textId="1A8F85A3" w:rsidR="3D31E55A" w:rsidRDefault="3D31E55A" w:rsidP="1FF48616">
      <w:r w:rsidRPr="031C9334">
        <w:rPr>
          <w:rFonts w:ascii="Aptos" w:eastAsia="Aptos" w:hAnsi="Aptos" w:cs="Aptos"/>
        </w:rPr>
        <w:t xml:space="preserve">Staff will closely monitor pupils to make sure they are in correct uniform. They will give any pupils and families breaching the uniform policy the opportunity to comply, but will follow up with the </w:t>
      </w:r>
      <w:r w:rsidR="556B3487" w:rsidRPr="031C9334">
        <w:rPr>
          <w:rFonts w:ascii="Aptos" w:eastAsia="Aptos" w:hAnsi="Aptos" w:cs="Aptos"/>
        </w:rPr>
        <w:t>Principal</w:t>
      </w:r>
      <w:r w:rsidRPr="031C9334">
        <w:rPr>
          <w:rFonts w:ascii="Aptos" w:eastAsia="Aptos" w:hAnsi="Aptos" w:cs="Aptos"/>
        </w:rPr>
        <w:t xml:space="preserve"> if the situation doesn’t improve. </w:t>
      </w:r>
    </w:p>
    <w:p w14:paraId="53FC29A1" w14:textId="019F8A56" w:rsidR="3D31E55A" w:rsidRDefault="3D31E55A" w:rsidP="1FF48616">
      <w:r w:rsidRPr="1FF48616">
        <w:rPr>
          <w:rFonts w:ascii="Aptos" w:eastAsia="Aptos" w:hAnsi="Aptos" w:cs="Aptos"/>
        </w:rPr>
        <w:t xml:space="preserve">Ongoing breaches of our uniform policy will be dealt with in line with our behaviour policy. </w:t>
      </w:r>
    </w:p>
    <w:p w14:paraId="113FD79B" w14:textId="78EF18AF" w:rsidR="3D31E55A" w:rsidRDefault="3D31E55A" w:rsidP="1FF48616">
      <w:r w:rsidRPr="3D55AD06">
        <w:rPr>
          <w:rFonts w:ascii="Aptos" w:eastAsia="Aptos" w:hAnsi="Aptos" w:cs="Aptos"/>
        </w:rPr>
        <w:t xml:space="preserve">In cases where it is suspected that financial hardship has resulted in a pupil not complying with this uniform policy, staff will take a mindful and considerate approach to resolving the situation. </w:t>
      </w:r>
    </w:p>
    <w:p w14:paraId="2FF4DDFB" w14:textId="363B6336" w:rsidR="3D55AD06" w:rsidRDefault="3D55AD06" w:rsidP="3D55AD06">
      <w:pPr>
        <w:rPr>
          <w:rFonts w:ascii="Aptos" w:eastAsia="Aptos" w:hAnsi="Aptos" w:cs="Aptos"/>
          <w:b/>
          <w:bCs/>
        </w:rPr>
      </w:pPr>
    </w:p>
    <w:p w14:paraId="0677F436" w14:textId="101794B0" w:rsidR="3D31E55A" w:rsidRDefault="3D31E55A" w:rsidP="1FF48616">
      <w:pPr>
        <w:rPr>
          <w:rFonts w:ascii="Aptos" w:eastAsia="Aptos" w:hAnsi="Aptos" w:cs="Aptos"/>
          <w:b/>
          <w:bCs/>
        </w:rPr>
      </w:pPr>
      <w:r w:rsidRPr="1FF48616">
        <w:rPr>
          <w:rFonts w:ascii="Aptos" w:eastAsia="Aptos" w:hAnsi="Aptos" w:cs="Aptos"/>
          <w:b/>
          <w:bCs/>
        </w:rPr>
        <w:lastRenderedPageBreak/>
        <w:t xml:space="preserve">5.4 Governors </w:t>
      </w:r>
    </w:p>
    <w:p w14:paraId="05649E4D" w14:textId="311C8E30" w:rsidR="3D31E55A" w:rsidRDefault="3D31E55A" w:rsidP="1FF48616">
      <w:r w:rsidRPr="1FF48616">
        <w:rPr>
          <w:rFonts w:ascii="Aptos" w:eastAsia="Aptos" w:hAnsi="Aptos" w:cs="Aptos"/>
        </w:rPr>
        <w:t xml:space="preserve">The governing board will review this policy and make sure that it: </w:t>
      </w:r>
    </w:p>
    <w:p w14:paraId="2BE43CE7" w14:textId="26A61F3E" w:rsidR="3D31E55A" w:rsidRDefault="3D31E55A" w:rsidP="1FF48616">
      <w:pPr>
        <w:pStyle w:val="ListParagraph"/>
        <w:numPr>
          <w:ilvl w:val="0"/>
          <w:numId w:val="3"/>
        </w:numPr>
      </w:pPr>
      <w:r w:rsidRPr="1FF48616">
        <w:rPr>
          <w:rFonts w:ascii="Aptos" w:eastAsia="Aptos" w:hAnsi="Aptos" w:cs="Aptos"/>
        </w:rPr>
        <w:t xml:space="preserve">Is appropriate for our school’s context Is implemented fairly across the school </w:t>
      </w:r>
    </w:p>
    <w:p w14:paraId="243D20AB" w14:textId="14DA2515" w:rsidR="3D31E55A" w:rsidRDefault="3D31E55A" w:rsidP="1FF48616">
      <w:pPr>
        <w:pStyle w:val="ListParagraph"/>
        <w:numPr>
          <w:ilvl w:val="0"/>
          <w:numId w:val="3"/>
        </w:numPr>
      </w:pPr>
      <w:r w:rsidRPr="1FF48616">
        <w:rPr>
          <w:rFonts w:ascii="Aptos" w:eastAsia="Aptos" w:hAnsi="Aptos" w:cs="Aptos"/>
        </w:rPr>
        <w:t xml:space="preserve">Takes into account the views of parents and pupils </w:t>
      </w:r>
    </w:p>
    <w:p w14:paraId="77D26F62" w14:textId="18BE4874" w:rsidR="3D31E55A" w:rsidRDefault="3D31E55A" w:rsidP="1FF48616">
      <w:pPr>
        <w:pStyle w:val="ListParagraph"/>
        <w:numPr>
          <w:ilvl w:val="0"/>
          <w:numId w:val="3"/>
        </w:numPr>
      </w:pPr>
      <w:r w:rsidRPr="1FF48616">
        <w:rPr>
          <w:rFonts w:ascii="Aptos" w:eastAsia="Aptos" w:hAnsi="Aptos" w:cs="Aptos"/>
        </w:rPr>
        <w:t xml:space="preserve">Offers a uniform that is appropriate, practical and safe for all pupils </w:t>
      </w:r>
    </w:p>
    <w:p w14:paraId="5BD29626" w14:textId="5689A17F" w:rsidR="3D31E55A" w:rsidRDefault="3D31E55A" w:rsidP="1FF48616">
      <w:pPr>
        <w:pStyle w:val="ListParagraph"/>
        <w:numPr>
          <w:ilvl w:val="0"/>
          <w:numId w:val="3"/>
        </w:numPr>
        <w:rPr>
          <w:rFonts w:ascii="Aptos" w:eastAsia="Aptos" w:hAnsi="Aptos" w:cs="Aptos"/>
        </w:rPr>
      </w:pPr>
      <w:r w:rsidRPr="3D55AD06">
        <w:rPr>
          <w:rFonts w:ascii="Aptos" w:eastAsia="Aptos" w:hAnsi="Aptos" w:cs="Aptos"/>
        </w:rPr>
        <w:t>The board will also make sure that the school’s uniform supplier arrangements give the highest priority to cost and value for money, for example by avoiding single supplier contracts and by re-tendering contracts at least every 5 years.</w:t>
      </w:r>
    </w:p>
    <w:p w14:paraId="390C7DC4" w14:textId="19C93D7C" w:rsidR="3D55AD06" w:rsidRDefault="3D55AD06" w:rsidP="3D55AD06">
      <w:pPr>
        <w:rPr>
          <w:rFonts w:ascii="Aptos" w:eastAsia="Aptos" w:hAnsi="Aptos" w:cs="Aptos"/>
          <w:b/>
          <w:bCs/>
        </w:rPr>
      </w:pPr>
    </w:p>
    <w:p w14:paraId="7D4A070B" w14:textId="49DD49DA" w:rsidR="11B19643" w:rsidRDefault="11B19643" w:rsidP="1FF48616">
      <w:pPr>
        <w:rPr>
          <w:rFonts w:ascii="Aptos" w:eastAsia="Aptos" w:hAnsi="Aptos" w:cs="Aptos"/>
          <w:b/>
          <w:bCs/>
        </w:rPr>
      </w:pPr>
      <w:r w:rsidRPr="1FF48616">
        <w:rPr>
          <w:rFonts w:ascii="Aptos" w:eastAsia="Aptos" w:hAnsi="Aptos" w:cs="Aptos"/>
          <w:b/>
          <w:bCs/>
        </w:rPr>
        <w:t xml:space="preserve">6. Monitoring arrangements </w:t>
      </w:r>
    </w:p>
    <w:p w14:paraId="71031DE7" w14:textId="59A0DF24" w:rsidR="11B19643" w:rsidRDefault="11B19643" w:rsidP="1FF48616">
      <w:r w:rsidRPr="3D55AD06">
        <w:rPr>
          <w:rFonts w:ascii="Aptos" w:eastAsia="Aptos" w:hAnsi="Aptos" w:cs="Aptos"/>
        </w:rPr>
        <w:t>This policy will be reviewed annually. At every review, it will be approved by Local Governing Body</w:t>
      </w:r>
    </w:p>
    <w:p w14:paraId="11568EEA" w14:textId="706708DD" w:rsidR="3D55AD06" w:rsidRDefault="3D55AD06" w:rsidP="3D55AD06">
      <w:pPr>
        <w:rPr>
          <w:rFonts w:ascii="Aptos" w:eastAsia="Aptos" w:hAnsi="Aptos" w:cs="Aptos"/>
          <w:b/>
          <w:bCs/>
        </w:rPr>
      </w:pPr>
    </w:p>
    <w:p w14:paraId="1063F2E2" w14:textId="6BFEF954" w:rsidR="11B19643" w:rsidRDefault="11B19643" w:rsidP="1FF48616">
      <w:pPr>
        <w:rPr>
          <w:rFonts w:ascii="Aptos" w:eastAsia="Aptos" w:hAnsi="Aptos" w:cs="Aptos"/>
          <w:b/>
          <w:bCs/>
        </w:rPr>
      </w:pPr>
      <w:r w:rsidRPr="1FF48616">
        <w:rPr>
          <w:rFonts w:ascii="Aptos" w:eastAsia="Aptos" w:hAnsi="Aptos" w:cs="Aptos"/>
          <w:b/>
          <w:bCs/>
        </w:rPr>
        <w:t xml:space="preserve">7. Links to other policies </w:t>
      </w:r>
    </w:p>
    <w:p w14:paraId="60C26606" w14:textId="75E2BF85" w:rsidR="11B19643" w:rsidRDefault="11B19643" w:rsidP="1FF48616">
      <w:r w:rsidRPr="1FF48616">
        <w:rPr>
          <w:rFonts w:ascii="Aptos" w:eastAsia="Aptos" w:hAnsi="Aptos" w:cs="Aptos"/>
        </w:rPr>
        <w:t>This policy is linked to our:</w:t>
      </w:r>
    </w:p>
    <w:p w14:paraId="23F45AD8" w14:textId="32E389D2" w:rsidR="11B19643" w:rsidRDefault="11B19643" w:rsidP="1FF48616">
      <w:pPr>
        <w:pStyle w:val="ListParagraph"/>
        <w:numPr>
          <w:ilvl w:val="0"/>
          <w:numId w:val="1"/>
        </w:numPr>
      </w:pPr>
      <w:r w:rsidRPr="1FF48616">
        <w:rPr>
          <w:rFonts w:ascii="Aptos" w:eastAsia="Aptos" w:hAnsi="Aptos" w:cs="Aptos"/>
        </w:rPr>
        <w:t xml:space="preserve">Behaviour policy </w:t>
      </w:r>
    </w:p>
    <w:p w14:paraId="220CE014" w14:textId="42C2381E" w:rsidR="11B19643" w:rsidRDefault="11B19643" w:rsidP="1FF48616">
      <w:pPr>
        <w:pStyle w:val="ListParagraph"/>
        <w:numPr>
          <w:ilvl w:val="0"/>
          <w:numId w:val="1"/>
        </w:numPr>
      </w:pPr>
      <w:r w:rsidRPr="1FF48616">
        <w:rPr>
          <w:rFonts w:ascii="Aptos" w:eastAsia="Aptos" w:hAnsi="Aptos" w:cs="Aptos"/>
        </w:rPr>
        <w:t xml:space="preserve">Equality information and objectives statement </w:t>
      </w:r>
    </w:p>
    <w:p w14:paraId="17F80EB0" w14:textId="46C2EBB5" w:rsidR="11B19643" w:rsidRDefault="11B19643" w:rsidP="1FF48616">
      <w:pPr>
        <w:pStyle w:val="ListParagraph"/>
        <w:numPr>
          <w:ilvl w:val="0"/>
          <w:numId w:val="1"/>
        </w:numPr>
      </w:pPr>
      <w:r w:rsidRPr="1FF48616">
        <w:rPr>
          <w:rFonts w:ascii="Aptos" w:eastAsia="Aptos" w:hAnsi="Aptos" w:cs="Aptos"/>
        </w:rPr>
        <w:t xml:space="preserve">Anti-bullying policy </w:t>
      </w:r>
    </w:p>
    <w:p w14:paraId="109B6E44" w14:textId="0BA9CA5F" w:rsidR="11B19643" w:rsidRDefault="11B19643" w:rsidP="1FF48616">
      <w:pPr>
        <w:pStyle w:val="ListParagraph"/>
        <w:numPr>
          <w:ilvl w:val="0"/>
          <w:numId w:val="1"/>
        </w:numPr>
      </w:pPr>
      <w:r w:rsidRPr="1FF48616">
        <w:rPr>
          <w:rFonts w:ascii="Aptos" w:eastAsia="Aptos" w:hAnsi="Aptos" w:cs="Aptos"/>
        </w:rPr>
        <w:t>Complaints policy</w:t>
      </w:r>
    </w:p>
    <w:sectPr w:rsidR="11B19643">
      <w:headerReference w:type="default" r:id="rId12"/>
      <w:foot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A6FA6" w14:textId="77777777" w:rsidR="00E45338" w:rsidRDefault="00E45338">
      <w:pPr>
        <w:spacing w:after="0" w:line="240" w:lineRule="auto"/>
      </w:pPr>
      <w:r>
        <w:separator/>
      </w:r>
    </w:p>
  </w:endnote>
  <w:endnote w:type="continuationSeparator" w:id="0">
    <w:p w14:paraId="2AED4DFC" w14:textId="77777777" w:rsidR="00E45338" w:rsidRDefault="00E45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Condensed">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228DB" w14:textId="684826F7" w:rsidR="031C9334" w:rsidRDefault="031C9334" w:rsidP="031C9334">
    <w:pPr>
      <w:pStyle w:val="Footer"/>
      <w:jc w:val="right"/>
    </w:pPr>
    <w:r>
      <w:fldChar w:fldCharType="begin"/>
    </w:r>
    <w:r>
      <w:instrText>PAGE</w:instrText>
    </w:r>
    <w:r>
      <w:fldChar w:fldCharType="separate"/>
    </w:r>
    <w:r w:rsidR="00057515">
      <w:rPr>
        <w:noProof/>
      </w:rPr>
      <w:t>1</w:t>
    </w:r>
    <w:r>
      <w:fldChar w:fldCharType="end"/>
    </w:r>
  </w:p>
  <w:p w14:paraId="3FBC2AA2" w14:textId="2AB9CC5D" w:rsidR="031C9334" w:rsidRDefault="031C9334" w:rsidP="031C9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517D7" w14:textId="77777777" w:rsidR="00E45338" w:rsidRDefault="00E45338">
      <w:pPr>
        <w:spacing w:after="0" w:line="240" w:lineRule="auto"/>
      </w:pPr>
      <w:r>
        <w:separator/>
      </w:r>
    </w:p>
  </w:footnote>
  <w:footnote w:type="continuationSeparator" w:id="0">
    <w:p w14:paraId="3C2AA6A6" w14:textId="77777777" w:rsidR="00E45338" w:rsidRDefault="00E453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C75E5" w14:textId="623CEF31" w:rsidR="031C9334" w:rsidRDefault="031C9334" w:rsidP="031C93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F806"/>
    <w:multiLevelType w:val="hybridMultilevel"/>
    <w:tmpl w:val="8BBC15FA"/>
    <w:lvl w:ilvl="0" w:tplc="996C4470">
      <w:start w:val="1"/>
      <w:numFmt w:val="bullet"/>
      <w:lvlText w:val=""/>
      <w:lvlJc w:val="left"/>
      <w:pPr>
        <w:ind w:left="720" w:hanging="360"/>
      </w:pPr>
      <w:rPr>
        <w:rFonts w:ascii="Wingdings" w:hAnsi="Wingdings" w:hint="default"/>
      </w:rPr>
    </w:lvl>
    <w:lvl w:ilvl="1" w:tplc="DD244B52">
      <w:start w:val="1"/>
      <w:numFmt w:val="bullet"/>
      <w:lvlText w:val="o"/>
      <w:lvlJc w:val="left"/>
      <w:pPr>
        <w:ind w:left="1440" w:hanging="360"/>
      </w:pPr>
      <w:rPr>
        <w:rFonts w:ascii="Courier New" w:hAnsi="Courier New" w:hint="default"/>
      </w:rPr>
    </w:lvl>
    <w:lvl w:ilvl="2" w:tplc="0F36F7A6">
      <w:start w:val="1"/>
      <w:numFmt w:val="bullet"/>
      <w:lvlText w:val=""/>
      <w:lvlJc w:val="left"/>
      <w:pPr>
        <w:ind w:left="2160" w:hanging="360"/>
      </w:pPr>
      <w:rPr>
        <w:rFonts w:ascii="Wingdings" w:hAnsi="Wingdings" w:hint="default"/>
      </w:rPr>
    </w:lvl>
    <w:lvl w:ilvl="3" w:tplc="3E4AEB2C">
      <w:start w:val="1"/>
      <w:numFmt w:val="bullet"/>
      <w:lvlText w:val=""/>
      <w:lvlJc w:val="left"/>
      <w:pPr>
        <w:ind w:left="2880" w:hanging="360"/>
      </w:pPr>
      <w:rPr>
        <w:rFonts w:ascii="Symbol" w:hAnsi="Symbol" w:hint="default"/>
      </w:rPr>
    </w:lvl>
    <w:lvl w:ilvl="4" w:tplc="A9886684">
      <w:start w:val="1"/>
      <w:numFmt w:val="bullet"/>
      <w:lvlText w:val="o"/>
      <w:lvlJc w:val="left"/>
      <w:pPr>
        <w:ind w:left="3600" w:hanging="360"/>
      </w:pPr>
      <w:rPr>
        <w:rFonts w:ascii="Courier New" w:hAnsi="Courier New" w:hint="default"/>
      </w:rPr>
    </w:lvl>
    <w:lvl w:ilvl="5" w:tplc="4394D470">
      <w:start w:val="1"/>
      <w:numFmt w:val="bullet"/>
      <w:lvlText w:val=""/>
      <w:lvlJc w:val="left"/>
      <w:pPr>
        <w:ind w:left="4320" w:hanging="360"/>
      </w:pPr>
      <w:rPr>
        <w:rFonts w:ascii="Wingdings" w:hAnsi="Wingdings" w:hint="default"/>
      </w:rPr>
    </w:lvl>
    <w:lvl w:ilvl="6" w:tplc="50924828">
      <w:start w:val="1"/>
      <w:numFmt w:val="bullet"/>
      <w:lvlText w:val=""/>
      <w:lvlJc w:val="left"/>
      <w:pPr>
        <w:ind w:left="5040" w:hanging="360"/>
      </w:pPr>
      <w:rPr>
        <w:rFonts w:ascii="Symbol" w:hAnsi="Symbol" w:hint="default"/>
      </w:rPr>
    </w:lvl>
    <w:lvl w:ilvl="7" w:tplc="BB6EE7F4">
      <w:start w:val="1"/>
      <w:numFmt w:val="bullet"/>
      <w:lvlText w:val="o"/>
      <w:lvlJc w:val="left"/>
      <w:pPr>
        <w:ind w:left="5760" w:hanging="360"/>
      </w:pPr>
      <w:rPr>
        <w:rFonts w:ascii="Courier New" w:hAnsi="Courier New" w:hint="default"/>
      </w:rPr>
    </w:lvl>
    <w:lvl w:ilvl="8" w:tplc="F800C8E8">
      <w:start w:val="1"/>
      <w:numFmt w:val="bullet"/>
      <w:lvlText w:val=""/>
      <w:lvlJc w:val="left"/>
      <w:pPr>
        <w:ind w:left="6480" w:hanging="360"/>
      </w:pPr>
      <w:rPr>
        <w:rFonts w:ascii="Wingdings" w:hAnsi="Wingdings" w:hint="default"/>
      </w:rPr>
    </w:lvl>
  </w:abstractNum>
  <w:abstractNum w:abstractNumId="1" w15:restartNumberingAfterBreak="0">
    <w:nsid w:val="0764830E"/>
    <w:multiLevelType w:val="hybridMultilevel"/>
    <w:tmpl w:val="18E0BE50"/>
    <w:lvl w:ilvl="0" w:tplc="7DE6643C">
      <w:start w:val="1"/>
      <w:numFmt w:val="decimal"/>
      <w:lvlText w:val="%1."/>
      <w:lvlJc w:val="left"/>
      <w:pPr>
        <w:ind w:left="720" w:hanging="360"/>
      </w:pPr>
    </w:lvl>
    <w:lvl w:ilvl="1" w:tplc="C61A52D0">
      <w:start w:val="1"/>
      <w:numFmt w:val="lowerLetter"/>
      <w:lvlText w:val="%2."/>
      <w:lvlJc w:val="left"/>
      <w:pPr>
        <w:ind w:left="1440" w:hanging="360"/>
      </w:pPr>
    </w:lvl>
    <w:lvl w:ilvl="2" w:tplc="58ECCBF0">
      <w:start w:val="1"/>
      <w:numFmt w:val="lowerRoman"/>
      <w:lvlText w:val="%3."/>
      <w:lvlJc w:val="right"/>
      <w:pPr>
        <w:ind w:left="2160" w:hanging="180"/>
      </w:pPr>
    </w:lvl>
    <w:lvl w:ilvl="3" w:tplc="4AA4FE0C">
      <w:start w:val="1"/>
      <w:numFmt w:val="decimal"/>
      <w:lvlText w:val="%4."/>
      <w:lvlJc w:val="left"/>
      <w:pPr>
        <w:ind w:left="2880" w:hanging="360"/>
      </w:pPr>
    </w:lvl>
    <w:lvl w:ilvl="4" w:tplc="B4F81AC0">
      <w:start w:val="1"/>
      <w:numFmt w:val="lowerLetter"/>
      <w:lvlText w:val="%5."/>
      <w:lvlJc w:val="left"/>
      <w:pPr>
        <w:ind w:left="3600" w:hanging="360"/>
      </w:pPr>
    </w:lvl>
    <w:lvl w:ilvl="5" w:tplc="995A9AD0">
      <w:start w:val="1"/>
      <w:numFmt w:val="lowerRoman"/>
      <w:lvlText w:val="%6."/>
      <w:lvlJc w:val="right"/>
      <w:pPr>
        <w:ind w:left="4320" w:hanging="180"/>
      </w:pPr>
    </w:lvl>
    <w:lvl w:ilvl="6" w:tplc="8F60F306">
      <w:start w:val="1"/>
      <w:numFmt w:val="decimal"/>
      <w:lvlText w:val="%7."/>
      <w:lvlJc w:val="left"/>
      <w:pPr>
        <w:ind w:left="5040" w:hanging="360"/>
      </w:pPr>
    </w:lvl>
    <w:lvl w:ilvl="7" w:tplc="E0E6668C">
      <w:start w:val="1"/>
      <w:numFmt w:val="lowerLetter"/>
      <w:lvlText w:val="%8."/>
      <w:lvlJc w:val="left"/>
      <w:pPr>
        <w:ind w:left="5760" w:hanging="360"/>
      </w:pPr>
    </w:lvl>
    <w:lvl w:ilvl="8" w:tplc="9BBE5670">
      <w:start w:val="1"/>
      <w:numFmt w:val="lowerRoman"/>
      <w:lvlText w:val="%9."/>
      <w:lvlJc w:val="right"/>
      <w:pPr>
        <w:ind w:left="6480" w:hanging="180"/>
      </w:pPr>
    </w:lvl>
  </w:abstractNum>
  <w:abstractNum w:abstractNumId="2" w15:restartNumberingAfterBreak="0">
    <w:nsid w:val="1166F15A"/>
    <w:multiLevelType w:val="hybridMultilevel"/>
    <w:tmpl w:val="7242EEE0"/>
    <w:lvl w:ilvl="0" w:tplc="9D44D784">
      <w:start w:val="1"/>
      <w:numFmt w:val="bullet"/>
      <w:lvlText w:val=""/>
      <w:lvlJc w:val="left"/>
      <w:pPr>
        <w:ind w:left="720" w:hanging="360"/>
      </w:pPr>
      <w:rPr>
        <w:rFonts w:ascii="Wingdings" w:hAnsi="Wingdings" w:hint="default"/>
      </w:rPr>
    </w:lvl>
    <w:lvl w:ilvl="1" w:tplc="9D7AD7AA">
      <w:start w:val="1"/>
      <w:numFmt w:val="bullet"/>
      <w:lvlText w:val="o"/>
      <w:lvlJc w:val="left"/>
      <w:pPr>
        <w:ind w:left="1440" w:hanging="360"/>
      </w:pPr>
      <w:rPr>
        <w:rFonts w:ascii="Courier New" w:hAnsi="Courier New" w:hint="default"/>
      </w:rPr>
    </w:lvl>
    <w:lvl w:ilvl="2" w:tplc="55EA8AD2">
      <w:start w:val="1"/>
      <w:numFmt w:val="bullet"/>
      <w:lvlText w:val=""/>
      <w:lvlJc w:val="left"/>
      <w:pPr>
        <w:ind w:left="2160" w:hanging="360"/>
      </w:pPr>
      <w:rPr>
        <w:rFonts w:ascii="Wingdings" w:hAnsi="Wingdings" w:hint="default"/>
      </w:rPr>
    </w:lvl>
    <w:lvl w:ilvl="3" w:tplc="458C90B4">
      <w:start w:val="1"/>
      <w:numFmt w:val="bullet"/>
      <w:lvlText w:val=""/>
      <w:lvlJc w:val="left"/>
      <w:pPr>
        <w:ind w:left="2880" w:hanging="360"/>
      </w:pPr>
      <w:rPr>
        <w:rFonts w:ascii="Symbol" w:hAnsi="Symbol" w:hint="default"/>
      </w:rPr>
    </w:lvl>
    <w:lvl w:ilvl="4" w:tplc="EE027142">
      <w:start w:val="1"/>
      <w:numFmt w:val="bullet"/>
      <w:lvlText w:val="o"/>
      <w:lvlJc w:val="left"/>
      <w:pPr>
        <w:ind w:left="3600" w:hanging="360"/>
      </w:pPr>
      <w:rPr>
        <w:rFonts w:ascii="Courier New" w:hAnsi="Courier New" w:hint="default"/>
      </w:rPr>
    </w:lvl>
    <w:lvl w:ilvl="5" w:tplc="8E908BF0">
      <w:start w:val="1"/>
      <w:numFmt w:val="bullet"/>
      <w:lvlText w:val=""/>
      <w:lvlJc w:val="left"/>
      <w:pPr>
        <w:ind w:left="4320" w:hanging="360"/>
      </w:pPr>
      <w:rPr>
        <w:rFonts w:ascii="Wingdings" w:hAnsi="Wingdings" w:hint="default"/>
      </w:rPr>
    </w:lvl>
    <w:lvl w:ilvl="6" w:tplc="00A8A20A">
      <w:start w:val="1"/>
      <w:numFmt w:val="bullet"/>
      <w:lvlText w:val=""/>
      <w:lvlJc w:val="left"/>
      <w:pPr>
        <w:ind w:left="5040" w:hanging="360"/>
      </w:pPr>
      <w:rPr>
        <w:rFonts w:ascii="Symbol" w:hAnsi="Symbol" w:hint="default"/>
      </w:rPr>
    </w:lvl>
    <w:lvl w:ilvl="7" w:tplc="D6A2BBBA">
      <w:start w:val="1"/>
      <w:numFmt w:val="bullet"/>
      <w:lvlText w:val="o"/>
      <w:lvlJc w:val="left"/>
      <w:pPr>
        <w:ind w:left="5760" w:hanging="360"/>
      </w:pPr>
      <w:rPr>
        <w:rFonts w:ascii="Courier New" w:hAnsi="Courier New" w:hint="default"/>
      </w:rPr>
    </w:lvl>
    <w:lvl w:ilvl="8" w:tplc="470280DE">
      <w:start w:val="1"/>
      <w:numFmt w:val="bullet"/>
      <w:lvlText w:val=""/>
      <w:lvlJc w:val="left"/>
      <w:pPr>
        <w:ind w:left="6480" w:hanging="360"/>
      </w:pPr>
      <w:rPr>
        <w:rFonts w:ascii="Wingdings" w:hAnsi="Wingdings" w:hint="default"/>
      </w:rPr>
    </w:lvl>
  </w:abstractNum>
  <w:abstractNum w:abstractNumId="3" w15:restartNumberingAfterBreak="0">
    <w:nsid w:val="23FA2B28"/>
    <w:multiLevelType w:val="hybridMultilevel"/>
    <w:tmpl w:val="49B077EE"/>
    <w:lvl w:ilvl="0" w:tplc="8AEE5AA6">
      <w:start w:val="1"/>
      <w:numFmt w:val="bullet"/>
      <w:lvlText w:val=""/>
      <w:lvlJc w:val="left"/>
      <w:pPr>
        <w:ind w:left="720" w:hanging="360"/>
      </w:pPr>
      <w:rPr>
        <w:rFonts w:ascii="Wingdings" w:hAnsi="Wingdings" w:hint="default"/>
      </w:rPr>
    </w:lvl>
    <w:lvl w:ilvl="1" w:tplc="072A3118">
      <w:start w:val="1"/>
      <w:numFmt w:val="bullet"/>
      <w:lvlText w:val="o"/>
      <w:lvlJc w:val="left"/>
      <w:pPr>
        <w:ind w:left="1440" w:hanging="360"/>
      </w:pPr>
      <w:rPr>
        <w:rFonts w:ascii="Courier New" w:hAnsi="Courier New" w:hint="default"/>
      </w:rPr>
    </w:lvl>
    <w:lvl w:ilvl="2" w:tplc="DE42157C">
      <w:start w:val="1"/>
      <w:numFmt w:val="bullet"/>
      <w:lvlText w:val=""/>
      <w:lvlJc w:val="left"/>
      <w:pPr>
        <w:ind w:left="2160" w:hanging="360"/>
      </w:pPr>
      <w:rPr>
        <w:rFonts w:ascii="Wingdings" w:hAnsi="Wingdings" w:hint="default"/>
      </w:rPr>
    </w:lvl>
    <w:lvl w:ilvl="3" w:tplc="9870A302">
      <w:start w:val="1"/>
      <w:numFmt w:val="bullet"/>
      <w:lvlText w:val=""/>
      <w:lvlJc w:val="left"/>
      <w:pPr>
        <w:ind w:left="2880" w:hanging="360"/>
      </w:pPr>
      <w:rPr>
        <w:rFonts w:ascii="Symbol" w:hAnsi="Symbol" w:hint="default"/>
      </w:rPr>
    </w:lvl>
    <w:lvl w:ilvl="4" w:tplc="07629786">
      <w:start w:val="1"/>
      <w:numFmt w:val="bullet"/>
      <w:lvlText w:val="o"/>
      <w:lvlJc w:val="left"/>
      <w:pPr>
        <w:ind w:left="3600" w:hanging="360"/>
      </w:pPr>
      <w:rPr>
        <w:rFonts w:ascii="Courier New" w:hAnsi="Courier New" w:hint="default"/>
      </w:rPr>
    </w:lvl>
    <w:lvl w:ilvl="5" w:tplc="751AFB1C">
      <w:start w:val="1"/>
      <w:numFmt w:val="bullet"/>
      <w:lvlText w:val=""/>
      <w:lvlJc w:val="left"/>
      <w:pPr>
        <w:ind w:left="4320" w:hanging="360"/>
      </w:pPr>
      <w:rPr>
        <w:rFonts w:ascii="Wingdings" w:hAnsi="Wingdings" w:hint="default"/>
      </w:rPr>
    </w:lvl>
    <w:lvl w:ilvl="6" w:tplc="06E83DCE">
      <w:start w:val="1"/>
      <w:numFmt w:val="bullet"/>
      <w:lvlText w:val=""/>
      <w:lvlJc w:val="left"/>
      <w:pPr>
        <w:ind w:left="5040" w:hanging="360"/>
      </w:pPr>
      <w:rPr>
        <w:rFonts w:ascii="Symbol" w:hAnsi="Symbol" w:hint="default"/>
      </w:rPr>
    </w:lvl>
    <w:lvl w:ilvl="7" w:tplc="94F04F62">
      <w:start w:val="1"/>
      <w:numFmt w:val="bullet"/>
      <w:lvlText w:val="o"/>
      <w:lvlJc w:val="left"/>
      <w:pPr>
        <w:ind w:left="5760" w:hanging="360"/>
      </w:pPr>
      <w:rPr>
        <w:rFonts w:ascii="Courier New" w:hAnsi="Courier New" w:hint="default"/>
      </w:rPr>
    </w:lvl>
    <w:lvl w:ilvl="8" w:tplc="CD6C546C">
      <w:start w:val="1"/>
      <w:numFmt w:val="bullet"/>
      <w:lvlText w:val=""/>
      <w:lvlJc w:val="left"/>
      <w:pPr>
        <w:ind w:left="6480" w:hanging="360"/>
      </w:pPr>
      <w:rPr>
        <w:rFonts w:ascii="Wingdings" w:hAnsi="Wingdings" w:hint="default"/>
      </w:rPr>
    </w:lvl>
  </w:abstractNum>
  <w:abstractNum w:abstractNumId="4" w15:restartNumberingAfterBreak="0">
    <w:nsid w:val="294A3FF9"/>
    <w:multiLevelType w:val="hybridMultilevel"/>
    <w:tmpl w:val="246C91C0"/>
    <w:lvl w:ilvl="0" w:tplc="05840BE2">
      <w:start w:val="1"/>
      <w:numFmt w:val="bullet"/>
      <w:lvlText w:val=""/>
      <w:lvlJc w:val="left"/>
      <w:pPr>
        <w:ind w:left="720" w:hanging="360"/>
      </w:pPr>
      <w:rPr>
        <w:rFonts w:ascii="Wingdings" w:hAnsi="Wingdings" w:hint="default"/>
      </w:rPr>
    </w:lvl>
    <w:lvl w:ilvl="1" w:tplc="53905654">
      <w:start w:val="1"/>
      <w:numFmt w:val="bullet"/>
      <w:lvlText w:val="o"/>
      <w:lvlJc w:val="left"/>
      <w:pPr>
        <w:ind w:left="1440" w:hanging="360"/>
      </w:pPr>
      <w:rPr>
        <w:rFonts w:ascii="Courier New" w:hAnsi="Courier New" w:hint="default"/>
      </w:rPr>
    </w:lvl>
    <w:lvl w:ilvl="2" w:tplc="5BCACD4C">
      <w:start w:val="1"/>
      <w:numFmt w:val="bullet"/>
      <w:lvlText w:val=""/>
      <w:lvlJc w:val="left"/>
      <w:pPr>
        <w:ind w:left="2160" w:hanging="360"/>
      </w:pPr>
      <w:rPr>
        <w:rFonts w:ascii="Wingdings" w:hAnsi="Wingdings" w:hint="default"/>
      </w:rPr>
    </w:lvl>
    <w:lvl w:ilvl="3" w:tplc="6F3A7DD8">
      <w:start w:val="1"/>
      <w:numFmt w:val="bullet"/>
      <w:lvlText w:val=""/>
      <w:lvlJc w:val="left"/>
      <w:pPr>
        <w:ind w:left="2880" w:hanging="360"/>
      </w:pPr>
      <w:rPr>
        <w:rFonts w:ascii="Symbol" w:hAnsi="Symbol" w:hint="default"/>
      </w:rPr>
    </w:lvl>
    <w:lvl w:ilvl="4" w:tplc="60A291BA">
      <w:start w:val="1"/>
      <w:numFmt w:val="bullet"/>
      <w:lvlText w:val="o"/>
      <w:lvlJc w:val="left"/>
      <w:pPr>
        <w:ind w:left="3600" w:hanging="360"/>
      </w:pPr>
      <w:rPr>
        <w:rFonts w:ascii="Courier New" w:hAnsi="Courier New" w:hint="default"/>
      </w:rPr>
    </w:lvl>
    <w:lvl w:ilvl="5" w:tplc="006EEB9C">
      <w:start w:val="1"/>
      <w:numFmt w:val="bullet"/>
      <w:lvlText w:val=""/>
      <w:lvlJc w:val="left"/>
      <w:pPr>
        <w:ind w:left="4320" w:hanging="360"/>
      </w:pPr>
      <w:rPr>
        <w:rFonts w:ascii="Wingdings" w:hAnsi="Wingdings" w:hint="default"/>
      </w:rPr>
    </w:lvl>
    <w:lvl w:ilvl="6" w:tplc="4844B15E">
      <w:start w:val="1"/>
      <w:numFmt w:val="bullet"/>
      <w:lvlText w:val=""/>
      <w:lvlJc w:val="left"/>
      <w:pPr>
        <w:ind w:left="5040" w:hanging="360"/>
      </w:pPr>
      <w:rPr>
        <w:rFonts w:ascii="Symbol" w:hAnsi="Symbol" w:hint="default"/>
      </w:rPr>
    </w:lvl>
    <w:lvl w:ilvl="7" w:tplc="148CC46E">
      <w:start w:val="1"/>
      <w:numFmt w:val="bullet"/>
      <w:lvlText w:val="o"/>
      <w:lvlJc w:val="left"/>
      <w:pPr>
        <w:ind w:left="5760" w:hanging="360"/>
      </w:pPr>
      <w:rPr>
        <w:rFonts w:ascii="Courier New" w:hAnsi="Courier New" w:hint="default"/>
      </w:rPr>
    </w:lvl>
    <w:lvl w:ilvl="8" w:tplc="22D46246">
      <w:start w:val="1"/>
      <w:numFmt w:val="bullet"/>
      <w:lvlText w:val=""/>
      <w:lvlJc w:val="left"/>
      <w:pPr>
        <w:ind w:left="6480" w:hanging="360"/>
      </w:pPr>
      <w:rPr>
        <w:rFonts w:ascii="Wingdings" w:hAnsi="Wingdings" w:hint="default"/>
      </w:rPr>
    </w:lvl>
  </w:abstractNum>
  <w:abstractNum w:abstractNumId="5" w15:restartNumberingAfterBreak="0">
    <w:nsid w:val="2E11D61B"/>
    <w:multiLevelType w:val="hybridMultilevel"/>
    <w:tmpl w:val="9DCACCAA"/>
    <w:lvl w:ilvl="0" w:tplc="4B9650EE">
      <w:start w:val="1"/>
      <w:numFmt w:val="bullet"/>
      <w:lvlText w:val=""/>
      <w:lvlJc w:val="left"/>
      <w:pPr>
        <w:ind w:left="720" w:hanging="360"/>
      </w:pPr>
      <w:rPr>
        <w:rFonts w:ascii="Wingdings" w:hAnsi="Wingdings" w:hint="default"/>
      </w:rPr>
    </w:lvl>
    <w:lvl w:ilvl="1" w:tplc="2A28BB06">
      <w:start w:val="1"/>
      <w:numFmt w:val="bullet"/>
      <w:lvlText w:val="o"/>
      <w:lvlJc w:val="left"/>
      <w:pPr>
        <w:ind w:left="1440" w:hanging="360"/>
      </w:pPr>
      <w:rPr>
        <w:rFonts w:ascii="Courier New" w:hAnsi="Courier New" w:hint="default"/>
      </w:rPr>
    </w:lvl>
    <w:lvl w:ilvl="2" w:tplc="7796505A">
      <w:start w:val="1"/>
      <w:numFmt w:val="bullet"/>
      <w:lvlText w:val=""/>
      <w:lvlJc w:val="left"/>
      <w:pPr>
        <w:ind w:left="2160" w:hanging="360"/>
      </w:pPr>
      <w:rPr>
        <w:rFonts w:ascii="Wingdings" w:hAnsi="Wingdings" w:hint="default"/>
      </w:rPr>
    </w:lvl>
    <w:lvl w:ilvl="3" w:tplc="0F5E0A56">
      <w:start w:val="1"/>
      <w:numFmt w:val="bullet"/>
      <w:lvlText w:val=""/>
      <w:lvlJc w:val="left"/>
      <w:pPr>
        <w:ind w:left="2880" w:hanging="360"/>
      </w:pPr>
      <w:rPr>
        <w:rFonts w:ascii="Symbol" w:hAnsi="Symbol" w:hint="default"/>
      </w:rPr>
    </w:lvl>
    <w:lvl w:ilvl="4" w:tplc="D3C84A86">
      <w:start w:val="1"/>
      <w:numFmt w:val="bullet"/>
      <w:lvlText w:val="o"/>
      <w:lvlJc w:val="left"/>
      <w:pPr>
        <w:ind w:left="3600" w:hanging="360"/>
      </w:pPr>
      <w:rPr>
        <w:rFonts w:ascii="Courier New" w:hAnsi="Courier New" w:hint="default"/>
      </w:rPr>
    </w:lvl>
    <w:lvl w:ilvl="5" w:tplc="6250EE58">
      <w:start w:val="1"/>
      <w:numFmt w:val="bullet"/>
      <w:lvlText w:val=""/>
      <w:lvlJc w:val="left"/>
      <w:pPr>
        <w:ind w:left="4320" w:hanging="360"/>
      </w:pPr>
      <w:rPr>
        <w:rFonts w:ascii="Wingdings" w:hAnsi="Wingdings" w:hint="default"/>
      </w:rPr>
    </w:lvl>
    <w:lvl w:ilvl="6" w:tplc="60226EE2">
      <w:start w:val="1"/>
      <w:numFmt w:val="bullet"/>
      <w:lvlText w:val=""/>
      <w:lvlJc w:val="left"/>
      <w:pPr>
        <w:ind w:left="5040" w:hanging="360"/>
      </w:pPr>
      <w:rPr>
        <w:rFonts w:ascii="Symbol" w:hAnsi="Symbol" w:hint="default"/>
      </w:rPr>
    </w:lvl>
    <w:lvl w:ilvl="7" w:tplc="5BD8C960">
      <w:start w:val="1"/>
      <w:numFmt w:val="bullet"/>
      <w:lvlText w:val="o"/>
      <w:lvlJc w:val="left"/>
      <w:pPr>
        <w:ind w:left="5760" w:hanging="360"/>
      </w:pPr>
      <w:rPr>
        <w:rFonts w:ascii="Courier New" w:hAnsi="Courier New" w:hint="default"/>
      </w:rPr>
    </w:lvl>
    <w:lvl w:ilvl="8" w:tplc="232EE6E8">
      <w:start w:val="1"/>
      <w:numFmt w:val="bullet"/>
      <w:lvlText w:val=""/>
      <w:lvlJc w:val="left"/>
      <w:pPr>
        <w:ind w:left="6480" w:hanging="360"/>
      </w:pPr>
      <w:rPr>
        <w:rFonts w:ascii="Wingdings" w:hAnsi="Wingdings" w:hint="default"/>
      </w:rPr>
    </w:lvl>
  </w:abstractNum>
  <w:abstractNum w:abstractNumId="6" w15:restartNumberingAfterBreak="0">
    <w:nsid w:val="336102C1"/>
    <w:multiLevelType w:val="hybridMultilevel"/>
    <w:tmpl w:val="9028C890"/>
    <w:lvl w:ilvl="0" w:tplc="B65A2B56">
      <w:start w:val="1"/>
      <w:numFmt w:val="bullet"/>
      <w:lvlText w:val=""/>
      <w:lvlJc w:val="left"/>
      <w:pPr>
        <w:ind w:left="720" w:hanging="360"/>
      </w:pPr>
      <w:rPr>
        <w:rFonts w:ascii="Wingdings" w:hAnsi="Wingdings" w:hint="default"/>
      </w:rPr>
    </w:lvl>
    <w:lvl w:ilvl="1" w:tplc="0A7EE660">
      <w:start w:val="1"/>
      <w:numFmt w:val="bullet"/>
      <w:lvlText w:val="o"/>
      <w:lvlJc w:val="left"/>
      <w:pPr>
        <w:ind w:left="1440" w:hanging="360"/>
      </w:pPr>
      <w:rPr>
        <w:rFonts w:ascii="Courier New" w:hAnsi="Courier New" w:hint="default"/>
      </w:rPr>
    </w:lvl>
    <w:lvl w:ilvl="2" w:tplc="887A483E">
      <w:start w:val="1"/>
      <w:numFmt w:val="bullet"/>
      <w:lvlText w:val=""/>
      <w:lvlJc w:val="left"/>
      <w:pPr>
        <w:ind w:left="2160" w:hanging="360"/>
      </w:pPr>
      <w:rPr>
        <w:rFonts w:ascii="Wingdings" w:hAnsi="Wingdings" w:hint="default"/>
      </w:rPr>
    </w:lvl>
    <w:lvl w:ilvl="3" w:tplc="07D6D56C">
      <w:start w:val="1"/>
      <w:numFmt w:val="bullet"/>
      <w:lvlText w:val=""/>
      <w:lvlJc w:val="left"/>
      <w:pPr>
        <w:ind w:left="2880" w:hanging="360"/>
      </w:pPr>
      <w:rPr>
        <w:rFonts w:ascii="Symbol" w:hAnsi="Symbol" w:hint="default"/>
      </w:rPr>
    </w:lvl>
    <w:lvl w:ilvl="4" w:tplc="244E1AB2">
      <w:start w:val="1"/>
      <w:numFmt w:val="bullet"/>
      <w:lvlText w:val="o"/>
      <w:lvlJc w:val="left"/>
      <w:pPr>
        <w:ind w:left="3600" w:hanging="360"/>
      </w:pPr>
      <w:rPr>
        <w:rFonts w:ascii="Courier New" w:hAnsi="Courier New" w:hint="default"/>
      </w:rPr>
    </w:lvl>
    <w:lvl w:ilvl="5" w:tplc="8D92990A">
      <w:start w:val="1"/>
      <w:numFmt w:val="bullet"/>
      <w:lvlText w:val=""/>
      <w:lvlJc w:val="left"/>
      <w:pPr>
        <w:ind w:left="4320" w:hanging="360"/>
      </w:pPr>
      <w:rPr>
        <w:rFonts w:ascii="Wingdings" w:hAnsi="Wingdings" w:hint="default"/>
      </w:rPr>
    </w:lvl>
    <w:lvl w:ilvl="6" w:tplc="A1E0AF20">
      <w:start w:val="1"/>
      <w:numFmt w:val="bullet"/>
      <w:lvlText w:val=""/>
      <w:lvlJc w:val="left"/>
      <w:pPr>
        <w:ind w:left="5040" w:hanging="360"/>
      </w:pPr>
      <w:rPr>
        <w:rFonts w:ascii="Symbol" w:hAnsi="Symbol" w:hint="default"/>
      </w:rPr>
    </w:lvl>
    <w:lvl w:ilvl="7" w:tplc="E81CF73A">
      <w:start w:val="1"/>
      <w:numFmt w:val="bullet"/>
      <w:lvlText w:val="o"/>
      <w:lvlJc w:val="left"/>
      <w:pPr>
        <w:ind w:left="5760" w:hanging="360"/>
      </w:pPr>
      <w:rPr>
        <w:rFonts w:ascii="Courier New" w:hAnsi="Courier New" w:hint="default"/>
      </w:rPr>
    </w:lvl>
    <w:lvl w:ilvl="8" w:tplc="2F9CCBAC">
      <w:start w:val="1"/>
      <w:numFmt w:val="bullet"/>
      <w:lvlText w:val=""/>
      <w:lvlJc w:val="left"/>
      <w:pPr>
        <w:ind w:left="6480" w:hanging="360"/>
      </w:pPr>
      <w:rPr>
        <w:rFonts w:ascii="Wingdings" w:hAnsi="Wingdings" w:hint="default"/>
      </w:rPr>
    </w:lvl>
  </w:abstractNum>
  <w:abstractNum w:abstractNumId="7" w15:restartNumberingAfterBreak="0">
    <w:nsid w:val="398AB2CB"/>
    <w:multiLevelType w:val="hybridMultilevel"/>
    <w:tmpl w:val="A3CAFA46"/>
    <w:lvl w:ilvl="0" w:tplc="E0E6819C">
      <w:start w:val="1"/>
      <w:numFmt w:val="bullet"/>
      <w:lvlText w:val=""/>
      <w:lvlJc w:val="left"/>
      <w:pPr>
        <w:ind w:left="720" w:hanging="360"/>
      </w:pPr>
      <w:rPr>
        <w:rFonts w:ascii="Wingdings" w:hAnsi="Wingdings" w:hint="default"/>
      </w:rPr>
    </w:lvl>
    <w:lvl w:ilvl="1" w:tplc="AC8022EC">
      <w:start w:val="1"/>
      <w:numFmt w:val="bullet"/>
      <w:lvlText w:val="o"/>
      <w:lvlJc w:val="left"/>
      <w:pPr>
        <w:ind w:left="1440" w:hanging="360"/>
      </w:pPr>
      <w:rPr>
        <w:rFonts w:ascii="Courier New" w:hAnsi="Courier New" w:hint="default"/>
      </w:rPr>
    </w:lvl>
    <w:lvl w:ilvl="2" w:tplc="3454F7CA">
      <w:start w:val="1"/>
      <w:numFmt w:val="bullet"/>
      <w:lvlText w:val=""/>
      <w:lvlJc w:val="left"/>
      <w:pPr>
        <w:ind w:left="2160" w:hanging="360"/>
      </w:pPr>
      <w:rPr>
        <w:rFonts w:ascii="Wingdings" w:hAnsi="Wingdings" w:hint="default"/>
      </w:rPr>
    </w:lvl>
    <w:lvl w:ilvl="3" w:tplc="9E826A36">
      <w:start w:val="1"/>
      <w:numFmt w:val="bullet"/>
      <w:lvlText w:val=""/>
      <w:lvlJc w:val="left"/>
      <w:pPr>
        <w:ind w:left="2880" w:hanging="360"/>
      </w:pPr>
      <w:rPr>
        <w:rFonts w:ascii="Symbol" w:hAnsi="Symbol" w:hint="default"/>
      </w:rPr>
    </w:lvl>
    <w:lvl w:ilvl="4" w:tplc="128A835C">
      <w:start w:val="1"/>
      <w:numFmt w:val="bullet"/>
      <w:lvlText w:val="o"/>
      <w:lvlJc w:val="left"/>
      <w:pPr>
        <w:ind w:left="3600" w:hanging="360"/>
      </w:pPr>
      <w:rPr>
        <w:rFonts w:ascii="Courier New" w:hAnsi="Courier New" w:hint="default"/>
      </w:rPr>
    </w:lvl>
    <w:lvl w:ilvl="5" w:tplc="C29A396A">
      <w:start w:val="1"/>
      <w:numFmt w:val="bullet"/>
      <w:lvlText w:val=""/>
      <w:lvlJc w:val="left"/>
      <w:pPr>
        <w:ind w:left="4320" w:hanging="360"/>
      </w:pPr>
      <w:rPr>
        <w:rFonts w:ascii="Wingdings" w:hAnsi="Wingdings" w:hint="default"/>
      </w:rPr>
    </w:lvl>
    <w:lvl w:ilvl="6" w:tplc="F66A0204">
      <w:start w:val="1"/>
      <w:numFmt w:val="bullet"/>
      <w:lvlText w:val=""/>
      <w:lvlJc w:val="left"/>
      <w:pPr>
        <w:ind w:left="5040" w:hanging="360"/>
      </w:pPr>
      <w:rPr>
        <w:rFonts w:ascii="Symbol" w:hAnsi="Symbol" w:hint="default"/>
      </w:rPr>
    </w:lvl>
    <w:lvl w:ilvl="7" w:tplc="D49888B0">
      <w:start w:val="1"/>
      <w:numFmt w:val="bullet"/>
      <w:lvlText w:val="o"/>
      <w:lvlJc w:val="left"/>
      <w:pPr>
        <w:ind w:left="5760" w:hanging="360"/>
      </w:pPr>
      <w:rPr>
        <w:rFonts w:ascii="Courier New" w:hAnsi="Courier New" w:hint="default"/>
      </w:rPr>
    </w:lvl>
    <w:lvl w:ilvl="8" w:tplc="681C5C70">
      <w:start w:val="1"/>
      <w:numFmt w:val="bullet"/>
      <w:lvlText w:val=""/>
      <w:lvlJc w:val="left"/>
      <w:pPr>
        <w:ind w:left="6480" w:hanging="360"/>
      </w:pPr>
      <w:rPr>
        <w:rFonts w:ascii="Wingdings" w:hAnsi="Wingdings" w:hint="default"/>
      </w:rPr>
    </w:lvl>
  </w:abstractNum>
  <w:abstractNum w:abstractNumId="8" w15:restartNumberingAfterBreak="0">
    <w:nsid w:val="76B2FCA0"/>
    <w:multiLevelType w:val="hybridMultilevel"/>
    <w:tmpl w:val="B0EA996A"/>
    <w:lvl w:ilvl="0" w:tplc="E068A090">
      <w:start w:val="1"/>
      <w:numFmt w:val="bullet"/>
      <w:lvlText w:val=""/>
      <w:lvlJc w:val="left"/>
      <w:pPr>
        <w:ind w:left="720" w:hanging="360"/>
      </w:pPr>
      <w:rPr>
        <w:rFonts w:ascii="Wingdings" w:hAnsi="Wingdings" w:hint="default"/>
      </w:rPr>
    </w:lvl>
    <w:lvl w:ilvl="1" w:tplc="5900A8AA">
      <w:start w:val="1"/>
      <w:numFmt w:val="bullet"/>
      <w:lvlText w:val="o"/>
      <w:lvlJc w:val="left"/>
      <w:pPr>
        <w:ind w:left="1440" w:hanging="360"/>
      </w:pPr>
      <w:rPr>
        <w:rFonts w:ascii="Courier New" w:hAnsi="Courier New" w:hint="default"/>
      </w:rPr>
    </w:lvl>
    <w:lvl w:ilvl="2" w:tplc="035A0CCC">
      <w:start w:val="1"/>
      <w:numFmt w:val="bullet"/>
      <w:lvlText w:val=""/>
      <w:lvlJc w:val="left"/>
      <w:pPr>
        <w:ind w:left="2160" w:hanging="360"/>
      </w:pPr>
      <w:rPr>
        <w:rFonts w:ascii="Wingdings" w:hAnsi="Wingdings" w:hint="default"/>
      </w:rPr>
    </w:lvl>
    <w:lvl w:ilvl="3" w:tplc="290AAD66">
      <w:start w:val="1"/>
      <w:numFmt w:val="bullet"/>
      <w:lvlText w:val=""/>
      <w:lvlJc w:val="left"/>
      <w:pPr>
        <w:ind w:left="2880" w:hanging="360"/>
      </w:pPr>
      <w:rPr>
        <w:rFonts w:ascii="Symbol" w:hAnsi="Symbol" w:hint="default"/>
      </w:rPr>
    </w:lvl>
    <w:lvl w:ilvl="4" w:tplc="D44035C8">
      <w:start w:val="1"/>
      <w:numFmt w:val="bullet"/>
      <w:lvlText w:val="o"/>
      <w:lvlJc w:val="left"/>
      <w:pPr>
        <w:ind w:left="3600" w:hanging="360"/>
      </w:pPr>
      <w:rPr>
        <w:rFonts w:ascii="Courier New" w:hAnsi="Courier New" w:hint="default"/>
      </w:rPr>
    </w:lvl>
    <w:lvl w:ilvl="5" w:tplc="92CAC150">
      <w:start w:val="1"/>
      <w:numFmt w:val="bullet"/>
      <w:lvlText w:val=""/>
      <w:lvlJc w:val="left"/>
      <w:pPr>
        <w:ind w:left="4320" w:hanging="360"/>
      </w:pPr>
      <w:rPr>
        <w:rFonts w:ascii="Wingdings" w:hAnsi="Wingdings" w:hint="default"/>
      </w:rPr>
    </w:lvl>
    <w:lvl w:ilvl="6" w:tplc="CF0A58DC">
      <w:start w:val="1"/>
      <w:numFmt w:val="bullet"/>
      <w:lvlText w:val=""/>
      <w:lvlJc w:val="left"/>
      <w:pPr>
        <w:ind w:left="5040" w:hanging="360"/>
      </w:pPr>
      <w:rPr>
        <w:rFonts w:ascii="Symbol" w:hAnsi="Symbol" w:hint="default"/>
      </w:rPr>
    </w:lvl>
    <w:lvl w:ilvl="7" w:tplc="46C09180">
      <w:start w:val="1"/>
      <w:numFmt w:val="bullet"/>
      <w:lvlText w:val="o"/>
      <w:lvlJc w:val="left"/>
      <w:pPr>
        <w:ind w:left="5760" w:hanging="360"/>
      </w:pPr>
      <w:rPr>
        <w:rFonts w:ascii="Courier New" w:hAnsi="Courier New" w:hint="default"/>
      </w:rPr>
    </w:lvl>
    <w:lvl w:ilvl="8" w:tplc="4D2CFE6E">
      <w:start w:val="1"/>
      <w:numFmt w:val="bullet"/>
      <w:lvlText w:val=""/>
      <w:lvlJc w:val="left"/>
      <w:pPr>
        <w:ind w:left="6480" w:hanging="360"/>
      </w:pPr>
      <w:rPr>
        <w:rFonts w:ascii="Wingdings" w:hAnsi="Wingdings" w:hint="default"/>
      </w:rPr>
    </w:lvl>
  </w:abstractNum>
  <w:abstractNum w:abstractNumId="9" w15:restartNumberingAfterBreak="0">
    <w:nsid w:val="78FBD459"/>
    <w:multiLevelType w:val="hybridMultilevel"/>
    <w:tmpl w:val="1504910E"/>
    <w:lvl w:ilvl="0" w:tplc="3BCED3CE">
      <w:start w:val="1"/>
      <w:numFmt w:val="bullet"/>
      <w:lvlText w:val=""/>
      <w:lvlJc w:val="left"/>
      <w:pPr>
        <w:ind w:left="720" w:hanging="360"/>
      </w:pPr>
      <w:rPr>
        <w:rFonts w:ascii="Wingdings" w:hAnsi="Wingdings" w:hint="default"/>
      </w:rPr>
    </w:lvl>
    <w:lvl w:ilvl="1" w:tplc="3B62863E">
      <w:start w:val="1"/>
      <w:numFmt w:val="bullet"/>
      <w:lvlText w:val="o"/>
      <w:lvlJc w:val="left"/>
      <w:pPr>
        <w:ind w:left="1440" w:hanging="360"/>
      </w:pPr>
      <w:rPr>
        <w:rFonts w:ascii="Courier New" w:hAnsi="Courier New" w:hint="default"/>
      </w:rPr>
    </w:lvl>
    <w:lvl w:ilvl="2" w:tplc="653AFF98">
      <w:start w:val="1"/>
      <w:numFmt w:val="bullet"/>
      <w:lvlText w:val=""/>
      <w:lvlJc w:val="left"/>
      <w:pPr>
        <w:ind w:left="2160" w:hanging="360"/>
      </w:pPr>
      <w:rPr>
        <w:rFonts w:ascii="Wingdings" w:hAnsi="Wingdings" w:hint="default"/>
      </w:rPr>
    </w:lvl>
    <w:lvl w:ilvl="3" w:tplc="0E06659A">
      <w:start w:val="1"/>
      <w:numFmt w:val="bullet"/>
      <w:lvlText w:val=""/>
      <w:lvlJc w:val="left"/>
      <w:pPr>
        <w:ind w:left="2880" w:hanging="360"/>
      </w:pPr>
      <w:rPr>
        <w:rFonts w:ascii="Symbol" w:hAnsi="Symbol" w:hint="default"/>
      </w:rPr>
    </w:lvl>
    <w:lvl w:ilvl="4" w:tplc="40A20876">
      <w:start w:val="1"/>
      <w:numFmt w:val="bullet"/>
      <w:lvlText w:val="o"/>
      <w:lvlJc w:val="left"/>
      <w:pPr>
        <w:ind w:left="3600" w:hanging="360"/>
      </w:pPr>
      <w:rPr>
        <w:rFonts w:ascii="Courier New" w:hAnsi="Courier New" w:hint="default"/>
      </w:rPr>
    </w:lvl>
    <w:lvl w:ilvl="5" w:tplc="D48EF0B8">
      <w:start w:val="1"/>
      <w:numFmt w:val="bullet"/>
      <w:lvlText w:val=""/>
      <w:lvlJc w:val="left"/>
      <w:pPr>
        <w:ind w:left="4320" w:hanging="360"/>
      </w:pPr>
      <w:rPr>
        <w:rFonts w:ascii="Wingdings" w:hAnsi="Wingdings" w:hint="default"/>
      </w:rPr>
    </w:lvl>
    <w:lvl w:ilvl="6" w:tplc="6FC07C7C">
      <w:start w:val="1"/>
      <w:numFmt w:val="bullet"/>
      <w:lvlText w:val=""/>
      <w:lvlJc w:val="left"/>
      <w:pPr>
        <w:ind w:left="5040" w:hanging="360"/>
      </w:pPr>
      <w:rPr>
        <w:rFonts w:ascii="Symbol" w:hAnsi="Symbol" w:hint="default"/>
      </w:rPr>
    </w:lvl>
    <w:lvl w:ilvl="7" w:tplc="FD96F660">
      <w:start w:val="1"/>
      <w:numFmt w:val="bullet"/>
      <w:lvlText w:val="o"/>
      <w:lvlJc w:val="left"/>
      <w:pPr>
        <w:ind w:left="5760" w:hanging="360"/>
      </w:pPr>
      <w:rPr>
        <w:rFonts w:ascii="Courier New" w:hAnsi="Courier New" w:hint="default"/>
      </w:rPr>
    </w:lvl>
    <w:lvl w:ilvl="8" w:tplc="5726E50A">
      <w:start w:val="1"/>
      <w:numFmt w:val="bullet"/>
      <w:lvlText w:val=""/>
      <w:lvlJc w:val="left"/>
      <w:pPr>
        <w:ind w:left="6480" w:hanging="360"/>
      </w:pPr>
      <w:rPr>
        <w:rFonts w:ascii="Wingdings" w:hAnsi="Wingdings" w:hint="default"/>
      </w:rPr>
    </w:lvl>
  </w:abstractNum>
  <w:num w:numId="1" w16cid:durableId="821191355">
    <w:abstractNumId w:val="3"/>
  </w:num>
  <w:num w:numId="2" w16cid:durableId="1664158213">
    <w:abstractNumId w:val="4"/>
  </w:num>
  <w:num w:numId="3" w16cid:durableId="1721514917">
    <w:abstractNumId w:val="0"/>
  </w:num>
  <w:num w:numId="4" w16cid:durableId="1718122277">
    <w:abstractNumId w:val="6"/>
  </w:num>
  <w:num w:numId="5" w16cid:durableId="14505616">
    <w:abstractNumId w:val="9"/>
  </w:num>
  <w:num w:numId="6" w16cid:durableId="282156723">
    <w:abstractNumId w:val="8"/>
  </w:num>
  <w:num w:numId="7" w16cid:durableId="367334520">
    <w:abstractNumId w:val="5"/>
  </w:num>
  <w:num w:numId="8" w16cid:durableId="411199332">
    <w:abstractNumId w:val="7"/>
  </w:num>
  <w:num w:numId="9" w16cid:durableId="936598655">
    <w:abstractNumId w:val="2"/>
  </w:num>
  <w:num w:numId="10" w16cid:durableId="1342319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032C89D"/>
    <w:rsid w:val="00057515"/>
    <w:rsid w:val="00133F68"/>
    <w:rsid w:val="00E45338"/>
    <w:rsid w:val="00FC7345"/>
    <w:rsid w:val="019768E6"/>
    <w:rsid w:val="01FBE9D7"/>
    <w:rsid w:val="026688A3"/>
    <w:rsid w:val="031C9334"/>
    <w:rsid w:val="036D7510"/>
    <w:rsid w:val="03AA9CBE"/>
    <w:rsid w:val="0492F6D7"/>
    <w:rsid w:val="04D42301"/>
    <w:rsid w:val="05094571"/>
    <w:rsid w:val="07207B89"/>
    <w:rsid w:val="07EA52C2"/>
    <w:rsid w:val="07FB0566"/>
    <w:rsid w:val="0830272D"/>
    <w:rsid w:val="08BC3F89"/>
    <w:rsid w:val="08F466D6"/>
    <w:rsid w:val="09A8CF9E"/>
    <w:rsid w:val="0A25955E"/>
    <w:rsid w:val="0BD30407"/>
    <w:rsid w:val="0C68945B"/>
    <w:rsid w:val="0CD1C957"/>
    <w:rsid w:val="0D4054A1"/>
    <w:rsid w:val="0DC23FF3"/>
    <w:rsid w:val="0F4D5C97"/>
    <w:rsid w:val="11B19643"/>
    <w:rsid w:val="11E408BB"/>
    <w:rsid w:val="12088DEA"/>
    <w:rsid w:val="12811048"/>
    <w:rsid w:val="128114B7"/>
    <w:rsid w:val="12AA81BE"/>
    <w:rsid w:val="1384B5EF"/>
    <w:rsid w:val="173EF27B"/>
    <w:rsid w:val="175CD999"/>
    <w:rsid w:val="18074161"/>
    <w:rsid w:val="187279E8"/>
    <w:rsid w:val="1877B0F6"/>
    <w:rsid w:val="18823489"/>
    <w:rsid w:val="1BA49F2C"/>
    <w:rsid w:val="1EE8C8F0"/>
    <w:rsid w:val="1FF48616"/>
    <w:rsid w:val="204241A5"/>
    <w:rsid w:val="248B0F57"/>
    <w:rsid w:val="25E748DD"/>
    <w:rsid w:val="25F5FDAD"/>
    <w:rsid w:val="264DC067"/>
    <w:rsid w:val="264E594B"/>
    <w:rsid w:val="276084A1"/>
    <w:rsid w:val="29930638"/>
    <w:rsid w:val="299417F7"/>
    <w:rsid w:val="2CDEE430"/>
    <w:rsid w:val="2D6F4F88"/>
    <w:rsid w:val="2D83419F"/>
    <w:rsid w:val="2DABD9B2"/>
    <w:rsid w:val="2DBC4746"/>
    <w:rsid w:val="2DC23D89"/>
    <w:rsid w:val="2EE3D1CC"/>
    <w:rsid w:val="2FCCEFF2"/>
    <w:rsid w:val="30C7AADE"/>
    <w:rsid w:val="3267BF08"/>
    <w:rsid w:val="34F4C728"/>
    <w:rsid w:val="34F8BE7A"/>
    <w:rsid w:val="35C4B50C"/>
    <w:rsid w:val="364F6FE9"/>
    <w:rsid w:val="3686B593"/>
    <w:rsid w:val="391AA9FD"/>
    <w:rsid w:val="393A1696"/>
    <w:rsid w:val="39C015E0"/>
    <w:rsid w:val="39DFBFF7"/>
    <w:rsid w:val="3AF1AD17"/>
    <w:rsid w:val="3D31E55A"/>
    <w:rsid w:val="3D55AD06"/>
    <w:rsid w:val="3D647C4E"/>
    <w:rsid w:val="3DC2EC48"/>
    <w:rsid w:val="3F4A2AF4"/>
    <w:rsid w:val="400D374A"/>
    <w:rsid w:val="406296F8"/>
    <w:rsid w:val="43CDC75B"/>
    <w:rsid w:val="45004529"/>
    <w:rsid w:val="46BBF9C4"/>
    <w:rsid w:val="46D64F9F"/>
    <w:rsid w:val="470D22B4"/>
    <w:rsid w:val="4A0867ED"/>
    <w:rsid w:val="4A423011"/>
    <w:rsid w:val="4C1494B9"/>
    <w:rsid w:val="4E0A4283"/>
    <w:rsid w:val="4FAB34DF"/>
    <w:rsid w:val="4FEF6230"/>
    <w:rsid w:val="531A7B76"/>
    <w:rsid w:val="539B3A4F"/>
    <w:rsid w:val="556B3487"/>
    <w:rsid w:val="55CCFF98"/>
    <w:rsid w:val="572F68BF"/>
    <w:rsid w:val="579945BF"/>
    <w:rsid w:val="58DF7DA4"/>
    <w:rsid w:val="594A330E"/>
    <w:rsid w:val="5A28F62E"/>
    <w:rsid w:val="5BCD26CB"/>
    <w:rsid w:val="5C3D55ED"/>
    <w:rsid w:val="5C72B4F1"/>
    <w:rsid w:val="5DCAA61D"/>
    <w:rsid w:val="5F25824A"/>
    <w:rsid w:val="5F8524CB"/>
    <w:rsid w:val="5FFEE078"/>
    <w:rsid w:val="60AD4307"/>
    <w:rsid w:val="610A307E"/>
    <w:rsid w:val="61C6C98C"/>
    <w:rsid w:val="623A6645"/>
    <w:rsid w:val="6381B050"/>
    <w:rsid w:val="64616110"/>
    <w:rsid w:val="64886EC5"/>
    <w:rsid w:val="66BCB6D1"/>
    <w:rsid w:val="66CA5090"/>
    <w:rsid w:val="686E5718"/>
    <w:rsid w:val="68ED6808"/>
    <w:rsid w:val="69B5FEA5"/>
    <w:rsid w:val="6A53F96A"/>
    <w:rsid w:val="6A9246E5"/>
    <w:rsid w:val="6ADBC01C"/>
    <w:rsid w:val="6B195342"/>
    <w:rsid w:val="6C2CA6BA"/>
    <w:rsid w:val="6D331319"/>
    <w:rsid w:val="6F8507EB"/>
    <w:rsid w:val="6F907A8E"/>
    <w:rsid w:val="70284FCC"/>
    <w:rsid w:val="7032C89D"/>
    <w:rsid w:val="7097D6AA"/>
    <w:rsid w:val="73A830CE"/>
    <w:rsid w:val="748DD646"/>
    <w:rsid w:val="751964CC"/>
    <w:rsid w:val="7992B9C9"/>
    <w:rsid w:val="79A74213"/>
    <w:rsid w:val="79F15A5E"/>
    <w:rsid w:val="7B14887E"/>
    <w:rsid w:val="7B3A6940"/>
    <w:rsid w:val="7DCD8F5C"/>
    <w:rsid w:val="7E9131F1"/>
    <w:rsid w:val="7F137B5B"/>
    <w:rsid w:val="7F1B7A57"/>
    <w:rsid w:val="7F657B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2C89D"/>
  <w15:chartTrackingRefBased/>
  <w15:docId w15:val="{85A61464-D40B-4667-A4CA-864FB2F3D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467886" w:themeColor="hyperlink"/>
      <w:u w:val="single"/>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wischoolwear.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EE4E151034D04CA83952D15F5EA8DF" ma:contentTypeVersion="21" ma:contentTypeDescription="Create a new document." ma:contentTypeScope="" ma:versionID="876f597ba6c69854472565e37f53ac11">
  <xsd:schema xmlns:xsd="http://www.w3.org/2001/XMLSchema" xmlns:xs="http://www.w3.org/2001/XMLSchema" xmlns:p="http://schemas.microsoft.com/office/2006/metadata/properties" xmlns:ns2="01c56e59-06ba-42bd-aae9-f17ec292fb3f" xmlns:ns3="06563969-6bf3-4d18-be5c-4ef5d63995ab" targetNamespace="http://schemas.microsoft.com/office/2006/metadata/properties" ma:root="true" ma:fieldsID="84486338363d2c833800c7d08784f77d" ns2:_="" ns3:_="">
    <xsd:import namespace="01c56e59-06ba-42bd-aae9-f17ec292fb3f"/>
    <xsd:import namespace="06563969-6bf3-4d18-be5c-4ef5d63995a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_Flow_SignoffStatus" minOccurs="0"/>
                <xsd:element ref="ns3:MediaServiceGenerationTime" minOccurs="0"/>
                <xsd:element ref="ns3:MediaServiceEventHashCode" minOccurs="0"/>
                <xsd:element ref="ns3:MediaServiceOCR" minOccurs="0"/>
                <xsd:element ref="ns3:MediaServiceDateTaken" minOccurs="0"/>
                <xsd:element ref="ns3:lcf76f155ced4ddcb4097134ff3c332f" minOccurs="0"/>
                <xsd:element ref="ns2:TaxCatchAll" minOccurs="0"/>
                <xsd:element ref="ns3:MediaLengthInSeconds" minOccurs="0"/>
                <xsd:element ref="ns3:MediaServiceLocation" minOccurs="0"/>
                <xsd:element ref="ns3:Year12_x002f_13"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c56e59-06ba-42bd-aae9-f17ec292fb3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a0be811-ecec-4cd0-9394-c7b5e8366ccd}" ma:internalName="TaxCatchAll" ma:showField="CatchAllData" ma:web="01c56e59-06ba-42bd-aae9-f17ec292fb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563969-6bf3-4d18-be5c-4ef5d63995a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_Flow_SignoffStatus" ma:index="14" nillable="true" ma:displayName="Sign-off status" ma:internalName="Sign_x002d_off_x0020_status">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92777b2-9724-4454-9eb1-f3fa9e5cb544"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Year12_x002f_13" ma:index="24" nillable="true" ma:displayName="Year 12/13" ma:description="July 23" ma:format="Dropdown" ma:internalName="Year12_x002f_13">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06563969-6bf3-4d18-be5c-4ef5d63995ab" xsi:nil="true"/>
    <Year12_x002f_13 xmlns="06563969-6bf3-4d18-be5c-4ef5d63995ab" xsi:nil="true"/>
    <lcf76f155ced4ddcb4097134ff3c332f xmlns="06563969-6bf3-4d18-be5c-4ef5d63995ab">
      <Terms xmlns="http://schemas.microsoft.com/office/infopath/2007/PartnerControls"/>
    </lcf76f155ced4ddcb4097134ff3c332f>
    <TaxCatchAll xmlns="01c56e59-06ba-42bd-aae9-f17ec292fb3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1EDB5A-3F90-4380-81DC-BCD6735ED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c56e59-06ba-42bd-aae9-f17ec292fb3f"/>
    <ds:schemaRef ds:uri="06563969-6bf3-4d18-be5c-4ef5d63995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536962-14E7-45E8-965B-9A1B948C1E9B}">
  <ds:schemaRefs>
    <ds:schemaRef ds:uri="http://schemas.microsoft.com/office/2006/metadata/properties"/>
    <ds:schemaRef ds:uri="http://schemas.microsoft.com/office/infopath/2007/PartnerControls"/>
    <ds:schemaRef ds:uri="06563969-6bf3-4d18-be5c-4ef5d63995ab"/>
    <ds:schemaRef ds:uri="01c56e59-06ba-42bd-aae9-f17ec292fb3f"/>
  </ds:schemaRefs>
</ds:datastoreItem>
</file>

<file path=customXml/itemProps3.xml><?xml version="1.0" encoding="utf-8"?>
<ds:datastoreItem xmlns:ds="http://schemas.openxmlformats.org/officeDocument/2006/customXml" ds:itemID="{44C5BA7C-3752-4658-9CD3-21A75A9E72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1364</Words>
  <Characters>7778</Characters>
  <Application>Microsoft Office Word</Application>
  <DocSecurity>0</DocSecurity>
  <Lines>64</Lines>
  <Paragraphs>18</Paragraphs>
  <ScaleCrop>false</ScaleCrop>
  <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Atkin (CAST - Staff)</dc:creator>
  <cp:keywords/>
  <dc:description/>
  <cp:lastModifiedBy>Danielle Pacey (CAST - Staff)</cp:lastModifiedBy>
  <cp:revision>3</cp:revision>
  <dcterms:created xsi:type="dcterms:W3CDTF">2026-09-21T16:22:00Z</dcterms:created>
  <dcterms:modified xsi:type="dcterms:W3CDTF">2026-09-21T16:31:00Z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0x010100DBEE4E151034D04CA83952D15F5EA8DF</vt:lpwstr>
  </property>
  <property fmtid="{D5CDD505-2E9C-101B-9397-08002B2CF9AE}" pid="3" name="MediaServiceImageTags">
    <vt:lpwstr/>
  </property>
</Properties>
</file>